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19" w:rsidRDefault="00627A6A" w:rsidP="000A13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-276225</wp:posOffset>
                </wp:positionV>
                <wp:extent cx="2286000" cy="419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6A" w:rsidRPr="00627A6A" w:rsidRDefault="00627A6A" w:rsidP="00627A6A"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zh-HK"/>
                              </w:rPr>
                            </w:pPr>
                            <w:r w:rsidRPr="00627A6A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zh-HK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-21.75pt;width:180pt;height:3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" fillcolor="white [3201]" strokeweight=".5pt">
                <v:textbox>
                  <w:txbxContent>
                    <w:p w:rsidR="00627A6A" w:rsidRPr="00627A6A" w:rsidRDefault="00627A6A" w:rsidP="00627A6A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  <w:lang w:eastAsia="zh-HK"/>
                        </w:rPr>
                      </w:pPr>
                      <w:r w:rsidRPr="00627A6A">
                        <w:rPr>
                          <w:rFonts w:hint="eastAsia"/>
                          <w:b/>
                          <w:sz w:val="48"/>
                          <w:szCs w:val="48"/>
                          <w:lang w:eastAsia="zh-HK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0A13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Name</w:t>
      </w:r>
      <w:proofErr w:type="gramStart"/>
      <w:r w:rsidR="000A13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:_</w:t>
      </w:r>
      <w:proofErr w:type="gramEnd"/>
      <w:r w:rsidR="000A13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__________________</w:t>
      </w:r>
      <w:r w:rsidR="00A123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_________________ Class:_____</w:t>
      </w:r>
      <w:r w:rsidR="000A13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 xml:space="preserve"> (     </w:t>
      </w:r>
      <w:r w:rsidR="00A123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 xml:space="preserve">  </w:t>
      </w:r>
      <w:r w:rsidR="000A13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)</w:t>
      </w:r>
    </w:p>
    <w:p w:rsidR="00F655BD" w:rsidRDefault="000A1319" w:rsidP="00937D9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</w:pPr>
      <w:r w:rsidRPr="0003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Tuesday English News Report</w:t>
      </w:r>
      <w:r w:rsidR="00012B3E" w:rsidRPr="0003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 xml:space="preserve">: </w:t>
      </w:r>
      <w:r w:rsidR="005F37BD" w:rsidRPr="0003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 xml:space="preserve"> </w:t>
      </w:r>
      <w:r w:rsidR="001B0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 xml:space="preserve">Broadcast Date: </w:t>
      </w:r>
      <w:r w:rsidR="00937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April 10</w:t>
      </w:r>
      <w:r w:rsidR="00937D97" w:rsidRPr="00937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val="en-GB"/>
        </w:rPr>
        <w:t>th</w:t>
      </w:r>
      <w:r w:rsidR="00937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, 2018</w:t>
      </w:r>
    </w:p>
    <w:p w:rsidR="00937D97" w:rsidRPr="00EA23C7" w:rsidRDefault="00937D97" w:rsidP="00937D97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Call to protect Hong Kong’s animals after spate of poisonings and dog thrown from rooftop</w:t>
      </w:r>
    </w:p>
    <w:p w:rsidR="00937D97" w:rsidRDefault="00937D97" w:rsidP="00937D9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37D97" w:rsidRPr="00EA23C7" w:rsidRDefault="00937D97" w:rsidP="00937D9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nimal-lovers in Hong Kong have demanded the government </w:t>
      </w:r>
      <w:proofErr w:type="spellStart"/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crack down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on animal cruelty with new laws and a dedicated police squad to deal with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abusers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, after at least 13 dogs were poisoned in just over a week, 12 of them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fatally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7D97" w:rsidRPr="00EA23C7" w:rsidRDefault="00937D97" w:rsidP="00937D9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vanish/>
          <w:sz w:val="28"/>
          <w:szCs w:val="28"/>
        </w:rPr>
        <w:t>Bottom of Form</w:t>
      </w:r>
    </w:p>
    <w:p w:rsidR="00937D97" w:rsidRPr="00EA23C7" w:rsidRDefault="00937D9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More than 50,000 people signed a legislator’s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petition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for action after the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spate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of deaths, and the case of a dog killed by being thro</w:t>
      </w:r>
      <w:r w:rsidR="000F2254">
        <w:rPr>
          <w:rFonts w:ascii="Times New Roman" w:eastAsia="Times New Roman" w:hAnsi="Times New Roman" w:cs="Times New Roman"/>
          <w:sz w:val="28"/>
          <w:szCs w:val="28"/>
        </w:rPr>
        <w:t xml:space="preserve">wn from the roof of a high-rise 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building.</w:t>
      </w:r>
    </w:p>
    <w:p w:rsidR="00937D97" w:rsidRPr="00EA23C7" w:rsidRDefault="00937D9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>The latest poisonings came to light on Saturday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afternoon, when two dogs 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were found vomiting and suffering cramps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east Kowloon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. Officers from the police and the Society for the Prevention of Cruelty to Animals (SPCA) arrived and certified one of the dogs, a female, dead at the scene. Both were believed to have swallowed poison.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Only tw</w:t>
      </w:r>
      <w:r>
        <w:rPr>
          <w:rFonts w:ascii="Times New Roman" w:eastAsia="Times New Roman" w:hAnsi="Times New Roman" w:cs="Times New Roman"/>
          <w:sz w:val="28"/>
          <w:szCs w:val="28"/>
        </w:rPr>
        <w:t>o days before this c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ase, </w:t>
      </w:r>
      <w:hyperlink r:id="rId6" w:tgtFrame="_self" w:history="1">
        <w:r w:rsidRPr="00937D97">
          <w:rPr>
            <w:rFonts w:ascii="Times New Roman" w:eastAsia="Times New Roman" w:hAnsi="Times New Roman" w:cs="Times New Roman"/>
            <w:sz w:val="28"/>
            <w:szCs w:val="28"/>
          </w:rPr>
          <w:t>at least four pet dogs died in Fanling</w:t>
        </w:r>
      </w:hyperlink>
      <w:r w:rsidRPr="00EA23C7">
        <w:rPr>
          <w:rFonts w:ascii="Times New Roman" w:eastAsia="Times New Roman" w:hAnsi="Times New Roman" w:cs="Times New Roman"/>
          <w:sz w:val="28"/>
          <w:szCs w:val="28"/>
        </w:rPr>
        <w:t>, suspected of having eaten poisoned baits. And at the beginning of April, </w:t>
      </w:r>
      <w:hyperlink r:id="rId7" w:tgtFrame="_self" w:history="1">
        <w:r w:rsidRPr="00937D97">
          <w:rPr>
            <w:rFonts w:ascii="Times New Roman" w:eastAsia="Times New Roman" w:hAnsi="Times New Roman" w:cs="Times New Roman"/>
            <w:sz w:val="28"/>
            <w:szCs w:val="28"/>
          </w:rPr>
          <w:t>seven dogs were found dead by poison</w:t>
        </w:r>
      </w:hyperlink>
      <w:r w:rsidRPr="00EA23C7">
        <w:rPr>
          <w:rFonts w:ascii="Times New Roman" w:eastAsia="Times New Roman" w:hAnsi="Times New Roman" w:cs="Times New Roman"/>
          <w:sz w:val="28"/>
          <w:szCs w:val="28"/>
        </w:rPr>
        <w:t> over three days in Tai Po. </w:t>
      </w:r>
    </w:p>
    <w:p w:rsidR="00937D97" w:rsidRPr="00EA23C7" w:rsidRDefault="00937D9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On top of these cases was the death of a 10-year-old Japanese </w:t>
      </w:r>
      <w:proofErr w:type="spellStart"/>
      <w:r w:rsidRPr="00EA23C7">
        <w:rPr>
          <w:rFonts w:ascii="Times New Roman" w:eastAsia="Times New Roman" w:hAnsi="Times New Roman" w:cs="Times New Roman"/>
          <w:sz w:val="28"/>
          <w:szCs w:val="28"/>
        </w:rPr>
        <w:t>spitz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that was apparently thrown from the top of a building in Cheung Sha Wan.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>His owner’s son, 23, was arrested for animal cruelty and </w:t>
      </w:r>
      <w:hyperlink r:id="rId8" w:tgtFrame="_self" w:history="1">
        <w:r w:rsidRPr="00937D97">
          <w:rPr>
            <w:rFonts w:ascii="Times New Roman" w:eastAsia="Times New Roman" w:hAnsi="Times New Roman" w:cs="Times New Roman"/>
            <w:sz w:val="28"/>
            <w:szCs w:val="28"/>
          </w:rPr>
          <w:t>made his first court appearance on Friday</w:t>
        </w:r>
      </w:hyperlink>
      <w:r w:rsidRPr="00EA23C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37D97" w:rsidRPr="00EA23C7" w:rsidRDefault="00937D9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Democrat lawmaker Roy </w:t>
      </w:r>
      <w:proofErr w:type="spellStart"/>
      <w:r w:rsidRPr="00EA23C7">
        <w:rPr>
          <w:rFonts w:ascii="Times New Roman" w:eastAsia="Times New Roman" w:hAnsi="Times New Roman" w:cs="Times New Roman"/>
          <w:sz w:val="28"/>
          <w:szCs w:val="28"/>
        </w:rPr>
        <w:t>Kwong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Chun-</w:t>
      </w:r>
      <w:proofErr w:type="spellStart"/>
      <w:r w:rsidRPr="00EA23C7">
        <w:rPr>
          <w:rFonts w:ascii="Times New Roman" w:eastAsia="Times New Roman" w:hAnsi="Times New Roman" w:cs="Times New Roman"/>
          <w:sz w:val="28"/>
          <w:szCs w:val="28"/>
        </w:rPr>
        <w:t>yu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launched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an online signature campaign calling on the government to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compile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comprehensive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animal protection ordinance and set up a special police team to handle animal cruelty cases.</w:t>
      </w:r>
    </w:p>
    <w:p w:rsidR="00937D97" w:rsidRPr="00EA23C7" w:rsidRDefault="00937D9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>Another speaker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the forum, Mark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executive chairman of the Non-Profit Making Veterinary Service Society, </w:t>
      </w:r>
      <w:proofErr w:type="spellStart"/>
      <w:r w:rsidRPr="00EA23C7">
        <w:rPr>
          <w:rFonts w:ascii="Times New Roman" w:eastAsia="Times New Roman" w:hAnsi="Times New Roman" w:cs="Times New Roman"/>
          <w:sz w:val="28"/>
          <w:szCs w:val="28"/>
        </w:rPr>
        <w:t>criticised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existing animal protection laws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“Animals are treated as goods, instead of lives, in our animal protection laws,</w:t>
      </w:r>
      <w:r w:rsidR="0074210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23C7">
        <w:rPr>
          <w:rFonts w:ascii="Times New Roman" w:eastAsia="Times New Roman" w:hAnsi="Times New Roman" w:cs="Times New Roman"/>
          <w:sz w:val="28"/>
          <w:szCs w:val="28"/>
        </w:rPr>
        <w:t>Mak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said.</w:t>
      </w:r>
    </w:p>
    <w:p w:rsidR="00937D97" w:rsidRPr="00EA23C7" w:rsidRDefault="00937D9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In 2006 the government raised the maximum penalty </w:t>
      </w:r>
      <w:r w:rsidRPr="00EA23C7">
        <w:rPr>
          <w:rFonts w:ascii="Times New Roman" w:eastAsia="Times New Roman" w:hAnsi="Times New Roman" w:cs="Times New Roman"/>
          <w:b/>
          <w:sz w:val="28"/>
          <w:szCs w:val="28"/>
        </w:rPr>
        <w:t>stipulated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in the Prevention of Cruelty to Animals Ordinance from a fine of HK$5,000 and six months in prison to HK$200,000 and three years. </w:t>
      </w:r>
    </w:p>
    <w:p w:rsidR="00742107" w:rsidRPr="00EA23C7" w:rsidRDefault="00937D97" w:rsidP="0074210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The government </w:t>
      </w:r>
      <w:r w:rsidR="00742107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pointed out in its </w:t>
      </w:r>
      <w:proofErr w:type="spellStart"/>
      <w:r w:rsidRPr="00EA23C7">
        <w:rPr>
          <w:rFonts w:ascii="Times New Roman" w:eastAsia="Times New Roman" w:hAnsi="Times New Roman" w:cs="Times New Roman"/>
          <w:sz w:val="28"/>
          <w:szCs w:val="28"/>
        </w:rPr>
        <w:t>defence</w:t>
      </w:r>
      <w:proofErr w:type="spellEnd"/>
      <w:r w:rsidRPr="00EA23C7">
        <w:rPr>
          <w:rFonts w:ascii="Times New Roman" w:eastAsia="Times New Roman" w:hAnsi="Times New Roman" w:cs="Times New Roman"/>
          <w:sz w:val="28"/>
          <w:szCs w:val="28"/>
        </w:rPr>
        <w:t xml:space="preserve"> that 13 of the city’s 24 police districts have assigned dedicated investigation teams to han</w:t>
      </w:r>
      <w:r w:rsidR="00742107">
        <w:rPr>
          <w:rFonts w:ascii="Times New Roman" w:eastAsia="Times New Roman" w:hAnsi="Times New Roman" w:cs="Times New Roman"/>
          <w:sz w:val="28"/>
          <w:szCs w:val="28"/>
        </w:rPr>
        <w:t xml:space="preserve">dle cases of animal cruelty. </w:t>
      </w:r>
      <w:r w:rsidR="00742107" w:rsidRPr="00EA23C7">
        <w:rPr>
          <w:rFonts w:ascii="Times New Roman" w:eastAsia="Times New Roman" w:hAnsi="Times New Roman" w:cs="Times New Roman"/>
          <w:sz w:val="28"/>
          <w:szCs w:val="28"/>
        </w:rPr>
        <w:t>The force also launched, in 2011, an Animal Watch Scheme to coordinate investigations into animal abuse.</w:t>
      </w:r>
    </w:p>
    <w:p w:rsidR="00937D97" w:rsidRPr="00EA23C7" w:rsidRDefault="00742107" w:rsidP="00937D97">
      <w:pPr>
        <w:shd w:val="clear" w:color="auto" w:fill="FFFFFF"/>
        <w:spacing w:before="240"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said, </w:t>
      </w:r>
      <w:r w:rsidR="00937D97" w:rsidRPr="00EA23C7">
        <w:rPr>
          <w:rFonts w:ascii="Times New Roman" w:eastAsia="Times New Roman" w:hAnsi="Times New Roman" w:cs="Times New Roman"/>
          <w:sz w:val="28"/>
          <w:szCs w:val="28"/>
        </w:rPr>
        <w:t xml:space="preserve">“The police needs professional </w:t>
      </w:r>
      <w:r w:rsidR="00937D97" w:rsidRPr="00EA23C7">
        <w:rPr>
          <w:rFonts w:ascii="Times New Roman" w:eastAsia="Times New Roman" w:hAnsi="Times New Roman" w:cs="Times New Roman"/>
          <w:b/>
          <w:sz w:val="28"/>
          <w:szCs w:val="28"/>
        </w:rPr>
        <w:t>negotiators</w:t>
      </w:r>
      <w:r w:rsidR="00937D97" w:rsidRPr="00EA23C7">
        <w:rPr>
          <w:rFonts w:ascii="Times New Roman" w:eastAsia="Times New Roman" w:hAnsi="Times New Roman" w:cs="Times New Roman"/>
          <w:sz w:val="28"/>
          <w:szCs w:val="28"/>
        </w:rPr>
        <w:t xml:space="preserve"> and special investigators for business and computer crimes. Why don’t we need a special task force to investigate cases involving animals?”</w:t>
      </w:r>
    </w:p>
    <w:p w:rsidR="001B0737" w:rsidRDefault="00656AB5" w:rsidP="001B0737">
      <w:pPr>
        <w:pStyle w:val="NormalWeb"/>
        <w:spacing w:before="0" w:beforeAutospacing="0" w:after="300" w:afterAutospacing="0"/>
        <w:rPr>
          <w:rFonts w:ascii="Georgia" w:hAnsi="Georgia"/>
          <w:color w:val="181818"/>
        </w:rPr>
      </w:pPr>
      <w:r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4D86F1" wp14:editId="0E3EA5D8">
                <wp:simplePos x="0" y="0"/>
                <wp:positionH relativeFrom="column">
                  <wp:posOffset>419100</wp:posOffset>
                </wp:positionH>
                <wp:positionV relativeFrom="paragraph">
                  <wp:posOffset>165735</wp:posOffset>
                </wp:positionV>
                <wp:extent cx="578167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BC1" w:rsidRPr="00A62BB9" w:rsidRDefault="00A1235E" w:rsidP="008B202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Adapted </w:t>
                            </w:r>
                            <w:r w:rsidR="003B0DEE">
                              <w:rPr>
                                <w:i/>
                              </w:rPr>
                              <w:t xml:space="preserve">from </w:t>
                            </w:r>
                            <w:r w:rsidR="000D7E38">
                              <w:rPr>
                                <w:i/>
                              </w:rPr>
                              <w:t xml:space="preserve">South China </w:t>
                            </w:r>
                            <w:r w:rsidR="00C065D5">
                              <w:rPr>
                                <w:i/>
                              </w:rPr>
                              <w:t xml:space="preserve">Morning Post </w:t>
                            </w:r>
                            <w:r w:rsidR="00937D97">
                              <w:rPr>
                                <w:i/>
                              </w:rPr>
                              <w:t>dated 8</w:t>
                            </w:r>
                            <w:r w:rsidR="00C065D5" w:rsidRPr="00C065D5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C065D5">
                              <w:rPr>
                                <w:i/>
                              </w:rPr>
                              <w:t xml:space="preserve"> </w:t>
                            </w:r>
                            <w:r w:rsidR="00937D97">
                              <w:rPr>
                                <w:i/>
                              </w:rPr>
                              <w:t>April</w:t>
                            </w:r>
                            <w:r w:rsidR="00FF1BC1">
                              <w:rPr>
                                <w:i/>
                              </w:rPr>
                              <w:t>, 2018.</w:t>
                            </w:r>
                          </w:p>
                          <w:p w:rsidR="00FF1BC1" w:rsidRDefault="00FF1B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D86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pt;margin-top:13.05pt;width:455.2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" fillcolor="white [3201]" strokeweight=".5pt">
                <v:textbox>
                  <w:txbxContent>
                    <w:p w:rsidR="00FF1BC1" w:rsidRPr="00A62BB9" w:rsidRDefault="00A1235E" w:rsidP="008B202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Adapted </w:t>
                      </w:r>
                      <w:r w:rsidR="003B0DEE">
                        <w:rPr>
                          <w:i/>
                        </w:rPr>
                        <w:t xml:space="preserve">from </w:t>
                      </w:r>
                      <w:r w:rsidR="000D7E38">
                        <w:rPr>
                          <w:i/>
                        </w:rPr>
                        <w:t xml:space="preserve">South China </w:t>
                      </w:r>
                      <w:r w:rsidR="00C065D5">
                        <w:rPr>
                          <w:i/>
                        </w:rPr>
                        <w:t xml:space="preserve">Morning Post </w:t>
                      </w:r>
                      <w:r w:rsidR="00937D97">
                        <w:rPr>
                          <w:i/>
                        </w:rPr>
                        <w:t>dated 8</w:t>
                      </w:r>
                      <w:r w:rsidR="00C065D5" w:rsidRPr="00C065D5">
                        <w:rPr>
                          <w:i/>
                          <w:vertAlign w:val="superscript"/>
                        </w:rPr>
                        <w:t>th</w:t>
                      </w:r>
                      <w:r w:rsidR="00C065D5">
                        <w:rPr>
                          <w:i/>
                        </w:rPr>
                        <w:t xml:space="preserve"> </w:t>
                      </w:r>
                      <w:r w:rsidR="00937D97">
                        <w:rPr>
                          <w:i/>
                        </w:rPr>
                        <w:t>April</w:t>
                      </w:r>
                      <w:r w:rsidR="00FF1BC1">
                        <w:rPr>
                          <w:i/>
                        </w:rPr>
                        <w:t>, 2018.</w:t>
                      </w:r>
                    </w:p>
                    <w:p w:rsidR="00FF1BC1" w:rsidRDefault="00FF1BC1"/>
                  </w:txbxContent>
                </v:textbox>
              </v:shape>
            </w:pict>
          </mc:Fallback>
        </mc:AlternateContent>
      </w:r>
      <w:r w:rsidR="001B0737">
        <w:rPr>
          <w:rFonts w:ascii="Georgia" w:hAnsi="Georgia"/>
          <w:color w:val="181818"/>
        </w:rPr>
        <w:t> </w:t>
      </w:r>
    </w:p>
    <w:p w:rsidR="00F655BD" w:rsidRDefault="00F655BD" w:rsidP="00656AB5">
      <w:pPr>
        <w:shd w:val="clear" w:color="auto" w:fill="FFFFFF"/>
        <w:spacing w:before="240" w:line="390" w:lineRule="atLeast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42107" w:rsidRDefault="00742107" w:rsidP="00656AB5">
      <w:pPr>
        <w:shd w:val="clear" w:color="auto" w:fill="FFFFFF"/>
        <w:spacing w:before="240" w:line="390" w:lineRule="atLeast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A145F" w:rsidRPr="00656AB5" w:rsidRDefault="00FA145F" w:rsidP="00656AB5">
      <w:pPr>
        <w:shd w:val="clear" w:color="auto" w:fill="FFFFFF"/>
        <w:spacing w:before="240" w:line="390" w:lineRule="atLeast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257009">
        <w:rPr>
          <w:rFonts w:ascii="Times New Roman" w:eastAsia="Times New Roman" w:hAnsi="Times New Roman" w:cs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2297BF" wp14:editId="362451FB">
                <wp:simplePos x="0" y="0"/>
                <wp:positionH relativeFrom="margin">
                  <wp:posOffset>5629275</wp:posOffset>
                </wp:positionH>
                <wp:positionV relativeFrom="paragraph">
                  <wp:posOffset>-238125</wp:posOffset>
                </wp:positionV>
                <wp:extent cx="1152525" cy="1171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5F" w:rsidRDefault="00FA145F" w:rsidP="00FA145F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508B4860" wp14:editId="0A64695D">
                                  <wp:extent cx="1047750" cy="1047750"/>
                                  <wp:effectExtent l="0" t="0" r="0" b="0"/>
                                  <wp:docPr id="3" name="Picture 3" descr="Image result for symbols images thin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ymbols images thin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97BF" id="Text Box 1" o:spid="_x0000_s1027" type="#_x0000_t202" style="position:absolute;margin-left:443.25pt;margin-top:-18.75pt;width:90.75pt;height:9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" fillcolor="white [3201]" strokeweight=".5pt">
                <v:textbox>
                  <w:txbxContent>
                    <w:p w:rsidR="00FA145F" w:rsidRDefault="00FA145F" w:rsidP="00FA145F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508B4860" wp14:editId="0A64695D">
                            <wp:extent cx="1047750" cy="1047750"/>
                            <wp:effectExtent l="0" t="0" r="0" b="0"/>
                            <wp:docPr id="3" name="Picture 3" descr="Image result for symbols images think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ymbols images think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009">
        <w:rPr>
          <w:rFonts w:ascii="Times New Roman" w:hAnsi="Times New Roman" w:cs="Times New Roman"/>
          <w:b/>
          <w:sz w:val="28"/>
          <w:szCs w:val="28"/>
          <w:lang w:val="en-GB"/>
        </w:rPr>
        <w:t xml:space="preserve">Questions to think about: </w:t>
      </w:r>
    </w:p>
    <w:p w:rsidR="003B0DEE" w:rsidRPr="008B2026" w:rsidRDefault="003B0DEE" w:rsidP="008B20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sz w:val="24"/>
          <w:szCs w:val="24"/>
          <w:lang w:val="en-GB" w:eastAsia="zh-HK"/>
        </w:rPr>
        <w:t>W</w:t>
      </w:r>
      <w:r w:rsidR="00470B78">
        <w:rPr>
          <w:rFonts w:ascii="Times New Roman" w:hAnsi="Times New Roman" w:cs="Times New Roman" w:hint="eastAsia"/>
          <w:sz w:val="24"/>
          <w:szCs w:val="24"/>
          <w:lang w:val="en-GB" w:eastAsia="zh-HK"/>
        </w:rPr>
        <w:t>hat do you think</w:t>
      </w:r>
      <w:r w:rsidR="00470B78">
        <w:rPr>
          <w:rFonts w:ascii="Times New Roman" w:hAnsi="Times New Roman" w:cs="Times New Roman"/>
          <w:sz w:val="24"/>
          <w:szCs w:val="24"/>
          <w:lang w:val="en-GB" w:eastAsia="zh-HK"/>
        </w:rPr>
        <w:t xml:space="preserve"> </w:t>
      </w:r>
      <w:r w:rsidR="008B2026">
        <w:rPr>
          <w:rFonts w:ascii="Times New Roman" w:hAnsi="Times New Roman" w:cs="Times New Roman" w:hint="eastAsia"/>
          <w:sz w:val="24"/>
          <w:szCs w:val="24"/>
          <w:lang w:val="en-GB" w:eastAsia="zh-HK"/>
        </w:rPr>
        <w:t xml:space="preserve">of </w:t>
      </w:r>
      <w:r w:rsidR="00742107">
        <w:rPr>
          <w:rFonts w:ascii="Times New Roman" w:hAnsi="Times New Roman" w:cs="Times New Roman"/>
          <w:sz w:val="24"/>
          <w:szCs w:val="24"/>
          <w:lang w:val="en-GB" w:eastAsia="zh-HK"/>
        </w:rPr>
        <w:t>this issue and the points raised</w:t>
      </w:r>
      <w:r w:rsidR="008B2026">
        <w:rPr>
          <w:rFonts w:ascii="Times New Roman" w:hAnsi="Times New Roman" w:cs="Times New Roman"/>
          <w:sz w:val="24"/>
          <w:szCs w:val="24"/>
          <w:lang w:val="en-GB" w:eastAsia="zh-HK"/>
        </w:rPr>
        <w:t xml:space="preserve">? </w:t>
      </w:r>
    </w:p>
    <w:p w:rsidR="008B2026" w:rsidRDefault="00742107" w:rsidP="007421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are the ‘rights’ of animals also important? / Why should we humans do</w:t>
      </w:r>
    </w:p>
    <w:p w:rsidR="00742107" w:rsidRPr="00742107" w:rsidRDefault="00742107" w:rsidP="00742107">
      <w:pPr>
        <w:pStyle w:val="ListParagraph"/>
        <w:ind w:left="1124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our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best to protect animals? / What can animals do for us? </w:t>
      </w:r>
    </w:p>
    <w:p w:rsidR="006A28BE" w:rsidRPr="006A28BE" w:rsidRDefault="00742107" w:rsidP="006A28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do people have pets? </w:t>
      </w:r>
      <w:r w:rsidR="006A28BE">
        <w:rPr>
          <w:rFonts w:ascii="Times New Roman" w:hAnsi="Times New Roman" w:cs="Times New Roman"/>
          <w:sz w:val="24"/>
          <w:szCs w:val="24"/>
          <w:lang w:val="en-GB"/>
        </w:rPr>
        <w:t xml:space="preserve">What are some of the problems associated with people having pets? </w:t>
      </w:r>
      <w:r>
        <w:rPr>
          <w:rFonts w:ascii="Times New Roman" w:hAnsi="Times New Roman" w:cs="Times New Roman"/>
          <w:sz w:val="24"/>
          <w:szCs w:val="24"/>
          <w:lang w:val="en-GB"/>
        </w:rPr>
        <w:t>We now hear of ‘therapy dogs’</w:t>
      </w:r>
      <w:r w:rsidR="006A28BE">
        <w:rPr>
          <w:rFonts w:ascii="Times New Roman" w:hAnsi="Times New Roman" w:cs="Times New Roman"/>
          <w:sz w:val="24"/>
          <w:szCs w:val="24"/>
          <w:lang w:val="en-GB"/>
        </w:rPr>
        <w:t xml:space="preserve">? What do you think of this? </w:t>
      </w:r>
    </w:p>
    <w:p w:rsidR="00AD358C" w:rsidRPr="00D80491" w:rsidRDefault="00931F4C" w:rsidP="00FB0EBD">
      <w:pPr>
        <w:rPr>
          <w:i/>
          <w:sz w:val="24"/>
          <w:szCs w:val="24"/>
          <w:lang w:val="en-GB"/>
        </w:rPr>
      </w:pPr>
      <w:r w:rsidRPr="00931F4C">
        <w:rPr>
          <w:b/>
          <w:sz w:val="28"/>
          <w:szCs w:val="28"/>
          <w:lang w:val="en-GB"/>
        </w:rPr>
        <w:t>I: Vo</w:t>
      </w:r>
      <w:r w:rsidR="00AD358C" w:rsidRPr="00931F4C">
        <w:rPr>
          <w:b/>
          <w:sz w:val="28"/>
          <w:szCs w:val="28"/>
          <w:lang w:val="en-GB"/>
        </w:rPr>
        <w:t>ca</w:t>
      </w:r>
      <w:r w:rsidR="00FB0EBD">
        <w:rPr>
          <w:b/>
          <w:sz w:val="28"/>
          <w:szCs w:val="28"/>
          <w:lang w:val="en-GB"/>
        </w:rPr>
        <w:t>bulary and understanding meanin</w:t>
      </w:r>
      <w:r w:rsidR="00D80491">
        <w:rPr>
          <w:b/>
          <w:sz w:val="28"/>
          <w:szCs w:val="28"/>
          <w:lang w:val="en-GB"/>
        </w:rPr>
        <w:t>g</w:t>
      </w:r>
      <w:r w:rsidR="00FB0EBD">
        <w:rPr>
          <w:b/>
          <w:sz w:val="28"/>
          <w:szCs w:val="28"/>
          <w:lang w:val="en-GB"/>
        </w:rPr>
        <w:t xml:space="preserve">: </w:t>
      </w:r>
      <w:r w:rsidR="00AD358C" w:rsidRPr="00FB0EBD">
        <w:rPr>
          <w:i/>
          <w:sz w:val="24"/>
          <w:szCs w:val="24"/>
          <w:lang w:val="en-GB"/>
        </w:rPr>
        <w:t xml:space="preserve">Match the meaning and/or synonym (words with a </w:t>
      </w:r>
      <w:r w:rsidR="00D80491">
        <w:rPr>
          <w:i/>
          <w:sz w:val="24"/>
          <w:szCs w:val="24"/>
          <w:lang w:val="en-GB"/>
        </w:rPr>
        <w:t xml:space="preserve">   </w:t>
      </w:r>
      <w:r w:rsidR="00AD358C" w:rsidRPr="00FB0EBD">
        <w:rPr>
          <w:i/>
          <w:sz w:val="24"/>
          <w:szCs w:val="24"/>
          <w:lang w:val="en-GB"/>
        </w:rPr>
        <w:t xml:space="preserve">similar or the same meaning) to the words which have been highlighted in bold in the article. 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3317"/>
        <w:gridCol w:w="1137"/>
        <w:gridCol w:w="5450"/>
      </w:tblGrid>
      <w:tr w:rsidR="00AD358C" w:rsidTr="00794162">
        <w:tc>
          <w:tcPr>
            <w:tcW w:w="3317" w:type="dxa"/>
          </w:tcPr>
          <w:p w:rsidR="00AD358C" w:rsidRPr="00235DAB" w:rsidRDefault="00AD358C" w:rsidP="00794162">
            <w:pPr>
              <w:pStyle w:val="ListParagraph"/>
              <w:ind w:left="0"/>
              <w:rPr>
                <w:b/>
                <w:sz w:val="28"/>
                <w:szCs w:val="28"/>
                <w:lang w:val="en-GB" w:eastAsia="zh-HK"/>
              </w:rPr>
            </w:pPr>
            <w:r>
              <w:rPr>
                <w:b/>
                <w:sz w:val="28"/>
                <w:szCs w:val="28"/>
                <w:lang w:val="en-GB" w:eastAsia="zh-HK"/>
              </w:rPr>
              <w:t xml:space="preserve">Column A: </w:t>
            </w:r>
            <w:r w:rsidRPr="00235DAB">
              <w:rPr>
                <w:rFonts w:hint="eastAsia"/>
                <w:b/>
                <w:sz w:val="28"/>
                <w:szCs w:val="28"/>
                <w:lang w:val="en-GB" w:eastAsia="zh-HK"/>
              </w:rPr>
              <w:t>Word from text</w:t>
            </w:r>
          </w:p>
        </w:tc>
        <w:tc>
          <w:tcPr>
            <w:tcW w:w="1137" w:type="dxa"/>
          </w:tcPr>
          <w:p w:rsidR="00AD358C" w:rsidRPr="00235DAB" w:rsidRDefault="00AD358C" w:rsidP="00794162">
            <w:pPr>
              <w:pStyle w:val="ListParagraph"/>
              <w:ind w:left="0"/>
              <w:rPr>
                <w:b/>
                <w:sz w:val="28"/>
                <w:szCs w:val="28"/>
                <w:lang w:val="en-GB" w:eastAsia="zh-HK"/>
              </w:rPr>
            </w:pPr>
            <w:r w:rsidRPr="00235DAB">
              <w:rPr>
                <w:rFonts w:hint="eastAsia"/>
                <w:b/>
                <w:sz w:val="28"/>
                <w:szCs w:val="28"/>
                <w:lang w:val="en-GB" w:eastAsia="zh-HK"/>
              </w:rPr>
              <w:t xml:space="preserve">Letter </w:t>
            </w:r>
          </w:p>
        </w:tc>
        <w:tc>
          <w:tcPr>
            <w:tcW w:w="5450" w:type="dxa"/>
          </w:tcPr>
          <w:p w:rsidR="00AD358C" w:rsidRPr="00235DAB" w:rsidRDefault="00AD358C" w:rsidP="00794162">
            <w:pPr>
              <w:pStyle w:val="ListParagraph"/>
              <w:ind w:left="0"/>
              <w:rPr>
                <w:b/>
                <w:sz w:val="28"/>
                <w:szCs w:val="28"/>
                <w:lang w:val="en-GB" w:eastAsia="zh-HK"/>
              </w:rPr>
            </w:pPr>
            <w:r>
              <w:rPr>
                <w:b/>
                <w:sz w:val="28"/>
                <w:szCs w:val="28"/>
                <w:lang w:val="en-GB" w:eastAsia="zh-HK"/>
              </w:rPr>
              <w:t xml:space="preserve">Column B: </w:t>
            </w:r>
            <w:r w:rsidRPr="00235DAB">
              <w:rPr>
                <w:rFonts w:hint="eastAsia"/>
                <w:b/>
                <w:sz w:val="28"/>
                <w:szCs w:val="28"/>
                <w:lang w:val="en-GB" w:eastAsia="zh-HK"/>
              </w:rPr>
              <w:t xml:space="preserve">Meaning or synonym </w:t>
            </w:r>
          </w:p>
        </w:tc>
      </w:tr>
      <w:tr w:rsidR="00AD358C" w:rsidTr="00794162">
        <w:tc>
          <w:tcPr>
            <w:tcW w:w="3317" w:type="dxa"/>
          </w:tcPr>
          <w:p w:rsidR="00AD358C" w:rsidRPr="00F92B27" w:rsidRDefault="006A28BE" w:rsidP="00AD358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crack down (phrasal verb</w:t>
            </w:r>
            <w:r w:rsidR="009331AE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AD358C" w:rsidRPr="00F92B27" w:rsidRDefault="00627A6A" w:rsidP="00794162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D</w:t>
            </w:r>
          </w:p>
        </w:tc>
        <w:tc>
          <w:tcPr>
            <w:tcW w:w="5450" w:type="dxa"/>
          </w:tcPr>
          <w:p w:rsidR="00AD358C" w:rsidRPr="009406DB" w:rsidRDefault="006A28BE" w:rsidP="00C02F1F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 xml:space="preserve">A: spell out/demand/specify/list </w:t>
            </w:r>
          </w:p>
        </w:tc>
      </w:tr>
      <w:tr w:rsidR="00AD358C" w:rsidTr="00794162">
        <w:tc>
          <w:tcPr>
            <w:tcW w:w="3317" w:type="dxa"/>
          </w:tcPr>
          <w:p w:rsidR="00AD358C" w:rsidRPr="00F92B27" w:rsidRDefault="006A28BE" w:rsidP="00A6578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abuser (n</w:t>
            </w:r>
            <w:r w:rsidR="0012009B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AD358C" w:rsidRPr="00E5383A" w:rsidRDefault="00627A6A" w:rsidP="00794162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E</w:t>
            </w:r>
          </w:p>
        </w:tc>
        <w:tc>
          <w:tcPr>
            <w:tcW w:w="5450" w:type="dxa"/>
          </w:tcPr>
          <w:p w:rsidR="00AD358C" w:rsidRPr="009406DB" w:rsidRDefault="006A28BE" w:rsidP="00C02F1F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>B: with death as a result</w:t>
            </w:r>
          </w:p>
        </w:tc>
      </w:tr>
      <w:tr w:rsidR="004873CB" w:rsidTr="00794162">
        <w:tc>
          <w:tcPr>
            <w:tcW w:w="3317" w:type="dxa"/>
          </w:tcPr>
          <w:p w:rsidR="006D0447" w:rsidRPr="0012009B" w:rsidRDefault="006A28BE" w:rsidP="001200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fatally (</w:t>
            </w:r>
            <w:proofErr w:type="spellStart"/>
            <w:r>
              <w:rPr>
                <w:sz w:val="24"/>
                <w:szCs w:val="24"/>
                <w:lang w:val="en-GB" w:eastAsia="zh-HK"/>
              </w:rPr>
              <w:t>adv</w:t>
            </w:r>
            <w:proofErr w:type="spellEnd"/>
            <w:r w:rsidR="009331AE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4873CB" w:rsidRPr="00E5383A" w:rsidRDefault="00627A6A" w:rsidP="00863148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B</w:t>
            </w:r>
          </w:p>
        </w:tc>
        <w:tc>
          <w:tcPr>
            <w:tcW w:w="5450" w:type="dxa"/>
          </w:tcPr>
          <w:p w:rsidR="004873CB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>C: start something new/set in motion</w:t>
            </w:r>
          </w:p>
        </w:tc>
      </w:tr>
      <w:tr w:rsidR="004873CB" w:rsidTr="00794162">
        <w:tc>
          <w:tcPr>
            <w:tcW w:w="3317" w:type="dxa"/>
          </w:tcPr>
          <w:p w:rsidR="004873CB" w:rsidRPr="00F92B27" w:rsidRDefault="006A28BE" w:rsidP="001200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petition</w:t>
            </w:r>
            <w:r w:rsidR="00F655BD">
              <w:rPr>
                <w:sz w:val="24"/>
                <w:szCs w:val="24"/>
                <w:lang w:val="en-GB" w:eastAsia="zh-HK"/>
              </w:rPr>
              <w:t xml:space="preserve"> (</w:t>
            </w:r>
            <w:r>
              <w:rPr>
                <w:sz w:val="24"/>
                <w:szCs w:val="24"/>
                <w:lang w:val="en-GB" w:eastAsia="zh-HK"/>
              </w:rPr>
              <w:t>n</w:t>
            </w:r>
            <w:r w:rsidR="0012009B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4873CB" w:rsidRPr="00E5383A" w:rsidRDefault="00627A6A" w:rsidP="00863148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J</w:t>
            </w:r>
          </w:p>
        </w:tc>
        <w:tc>
          <w:tcPr>
            <w:tcW w:w="5450" w:type="dxa"/>
          </w:tcPr>
          <w:p w:rsidR="004873CB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 xml:space="preserve">D: </w:t>
            </w:r>
            <w:r w:rsidR="009406DB" w:rsidRPr="009406DB">
              <w:rPr>
                <w:rFonts w:cstheme="minorHAnsi"/>
                <w:sz w:val="24"/>
                <w:szCs w:val="24"/>
                <w:lang w:val="en-GB" w:eastAsia="zh-HK"/>
              </w:rPr>
              <w:t xml:space="preserve">take severe measures against </w:t>
            </w:r>
          </w:p>
        </w:tc>
      </w:tr>
      <w:tr w:rsidR="004873CB" w:rsidTr="00794162">
        <w:tc>
          <w:tcPr>
            <w:tcW w:w="3317" w:type="dxa"/>
          </w:tcPr>
          <w:p w:rsidR="004873CB" w:rsidRPr="00F92B27" w:rsidRDefault="001A54C6" w:rsidP="00291D3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spate (n</w:t>
            </w:r>
            <w:r w:rsidR="00F655BD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4873CB" w:rsidRPr="00E5383A" w:rsidRDefault="00627A6A" w:rsidP="00BF1737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H</w:t>
            </w:r>
          </w:p>
        </w:tc>
        <w:tc>
          <w:tcPr>
            <w:tcW w:w="5450" w:type="dxa"/>
          </w:tcPr>
          <w:p w:rsidR="004873CB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>E: a person who treats someone else or an animal with violence and cruelty</w:t>
            </w:r>
          </w:p>
        </w:tc>
      </w:tr>
      <w:tr w:rsidR="004873CB" w:rsidTr="00794162">
        <w:tc>
          <w:tcPr>
            <w:tcW w:w="3317" w:type="dxa"/>
          </w:tcPr>
          <w:p w:rsidR="004873CB" w:rsidRPr="00F92B27" w:rsidRDefault="006A28BE" w:rsidP="00291D3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launch (v</w:t>
            </w:r>
            <w:r w:rsidR="009331AE">
              <w:rPr>
                <w:sz w:val="24"/>
                <w:szCs w:val="24"/>
                <w:lang w:val="en-GB" w:eastAsia="zh-HK"/>
              </w:rPr>
              <w:t xml:space="preserve">) </w:t>
            </w:r>
          </w:p>
        </w:tc>
        <w:tc>
          <w:tcPr>
            <w:tcW w:w="1137" w:type="dxa"/>
          </w:tcPr>
          <w:p w:rsidR="004873CB" w:rsidRPr="00E5383A" w:rsidRDefault="00627A6A" w:rsidP="00BF1737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C</w:t>
            </w:r>
          </w:p>
        </w:tc>
        <w:tc>
          <w:tcPr>
            <w:tcW w:w="5450" w:type="dxa"/>
          </w:tcPr>
          <w:p w:rsidR="004873CB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>F: thorough/</w:t>
            </w:r>
            <w:r w:rsidRPr="009406DB">
              <w:rPr>
                <w:sz w:val="24"/>
                <w:szCs w:val="24"/>
                <w:shd w:val="clear" w:color="auto" w:fill="FFFFFF"/>
              </w:rPr>
              <w:t>including or dealing with all or nearly all elements or aspects of something.</w:t>
            </w:r>
          </w:p>
        </w:tc>
      </w:tr>
      <w:tr w:rsidR="00BF1737" w:rsidTr="00794162">
        <w:tc>
          <w:tcPr>
            <w:tcW w:w="3317" w:type="dxa"/>
          </w:tcPr>
          <w:p w:rsidR="00BF1737" w:rsidRPr="00F92B27" w:rsidRDefault="006A28BE" w:rsidP="00BF173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compile (v)</w:t>
            </w:r>
          </w:p>
        </w:tc>
        <w:tc>
          <w:tcPr>
            <w:tcW w:w="1137" w:type="dxa"/>
          </w:tcPr>
          <w:p w:rsidR="00BF1737" w:rsidRPr="00E5383A" w:rsidRDefault="00627A6A" w:rsidP="00BF1737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I</w:t>
            </w:r>
          </w:p>
        </w:tc>
        <w:tc>
          <w:tcPr>
            <w:tcW w:w="5450" w:type="dxa"/>
          </w:tcPr>
          <w:p w:rsidR="00BF1737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 xml:space="preserve">G: </w:t>
            </w:r>
            <w:r w:rsidR="009406DB">
              <w:rPr>
                <w:rFonts w:cstheme="minorHAnsi"/>
                <w:sz w:val="24"/>
                <w:szCs w:val="24"/>
                <w:lang w:val="en-GB" w:eastAsia="zh-HK"/>
              </w:rPr>
              <w:t>a person, i.e. a go between who facilitates (helps) a discussion aimed at reaching an agreement</w:t>
            </w:r>
          </w:p>
        </w:tc>
      </w:tr>
      <w:tr w:rsidR="00BF1737" w:rsidTr="00794162">
        <w:tc>
          <w:tcPr>
            <w:tcW w:w="3317" w:type="dxa"/>
          </w:tcPr>
          <w:p w:rsidR="00BF1737" w:rsidRPr="00F92B27" w:rsidRDefault="006A28BE" w:rsidP="00BF173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comprehensive</w:t>
            </w:r>
            <w:r w:rsidR="000F2254">
              <w:rPr>
                <w:sz w:val="24"/>
                <w:szCs w:val="24"/>
                <w:lang w:val="en-GB" w:eastAsia="zh-HK"/>
              </w:rPr>
              <w:t xml:space="preserve"> (</w:t>
            </w:r>
            <w:proofErr w:type="spellStart"/>
            <w:r w:rsidR="000F2254">
              <w:rPr>
                <w:sz w:val="24"/>
                <w:szCs w:val="24"/>
                <w:lang w:val="en-GB" w:eastAsia="zh-HK"/>
              </w:rPr>
              <w:t>adj</w:t>
            </w:r>
            <w:proofErr w:type="spellEnd"/>
            <w:r w:rsidR="006D0447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BF1737" w:rsidRPr="00E5383A" w:rsidRDefault="00627A6A" w:rsidP="00BF1737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F</w:t>
            </w:r>
          </w:p>
        </w:tc>
        <w:tc>
          <w:tcPr>
            <w:tcW w:w="5450" w:type="dxa"/>
          </w:tcPr>
          <w:p w:rsidR="00BF1737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sz w:val="24"/>
                <w:szCs w:val="24"/>
                <w:shd w:val="clear" w:color="auto" w:fill="FFFFFF"/>
              </w:rPr>
              <w:t xml:space="preserve">H: </w:t>
            </w:r>
            <w:r w:rsidR="009406DB">
              <w:rPr>
                <w:sz w:val="24"/>
                <w:szCs w:val="24"/>
                <w:shd w:val="clear" w:color="auto" w:fill="FFFFFF"/>
              </w:rPr>
              <w:t>a</w:t>
            </w:r>
            <w:r w:rsidRPr="009406DB">
              <w:rPr>
                <w:sz w:val="24"/>
                <w:szCs w:val="24"/>
                <w:shd w:val="clear" w:color="auto" w:fill="FFFFFF"/>
              </w:rPr>
              <w:t xml:space="preserve"> large number of similar things coming in quick succession/happening one after another</w:t>
            </w:r>
          </w:p>
        </w:tc>
      </w:tr>
      <w:tr w:rsidR="00BF1737" w:rsidTr="00794162">
        <w:tc>
          <w:tcPr>
            <w:tcW w:w="3317" w:type="dxa"/>
          </w:tcPr>
          <w:p w:rsidR="00BF1737" w:rsidRPr="00F92B27" w:rsidRDefault="006A28BE" w:rsidP="00C065D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stipulate</w:t>
            </w:r>
            <w:r w:rsidR="00C065D5">
              <w:rPr>
                <w:sz w:val="24"/>
                <w:szCs w:val="24"/>
                <w:lang w:val="en-GB" w:eastAsia="zh-HK"/>
              </w:rPr>
              <w:t xml:space="preserve"> (v)</w:t>
            </w:r>
            <w:r w:rsidR="009275B1">
              <w:rPr>
                <w:sz w:val="24"/>
                <w:szCs w:val="24"/>
                <w:lang w:val="en-GB" w:eastAsia="zh-HK"/>
              </w:rPr>
              <w:t xml:space="preserve"> </w:t>
            </w:r>
          </w:p>
        </w:tc>
        <w:tc>
          <w:tcPr>
            <w:tcW w:w="1137" w:type="dxa"/>
          </w:tcPr>
          <w:p w:rsidR="00BF1737" w:rsidRPr="00E5383A" w:rsidRDefault="00627A6A" w:rsidP="00BF1737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A</w:t>
            </w:r>
          </w:p>
        </w:tc>
        <w:tc>
          <w:tcPr>
            <w:tcW w:w="5450" w:type="dxa"/>
          </w:tcPr>
          <w:p w:rsidR="00BF1737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>I:</w:t>
            </w:r>
            <w:r w:rsidR="009406DB" w:rsidRPr="009406DB">
              <w:rPr>
                <w:rFonts w:cstheme="minorHAnsi"/>
                <w:sz w:val="24"/>
                <w:szCs w:val="24"/>
                <w:lang w:val="en-GB" w:eastAsia="zh-HK"/>
              </w:rPr>
              <w:t xml:space="preserve"> </w:t>
            </w:r>
            <w:r w:rsidR="009406DB" w:rsidRPr="009406DB">
              <w:rPr>
                <w:sz w:val="24"/>
                <w:szCs w:val="24"/>
                <w:shd w:val="clear" w:color="auto" w:fill="FFFFFF"/>
              </w:rPr>
              <w:t>produce (a list or book) by assembling information collected from other sources</w:t>
            </w:r>
          </w:p>
        </w:tc>
      </w:tr>
      <w:tr w:rsidR="00BF1737" w:rsidTr="00794162">
        <w:tc>
          <w:tcPr>
            <w:tcW w:w="3317" w:type="dxa"/>
          </w:tcPr>
          <w:p w:rsidR="00BF1737" w:rsidRPr="00F92B27" w:rsidRDefault="006A28BE" w:rsidP="00BF173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negotiator (n</w:t>
            </w:r>
            <w:r w:rsidR="0012009B">
              <w:rPr>
                <w:sz w:val="24"/>
                <w:szCs w:val="24"/>
                <w:lang w:val="en-GB" w:eastAsia="zh-HK"/>
              </w:rPr>
              <w:t xml:space="preserve">) </w:t>
            </w:r>
          </w:p>
        </w:tc>
        <w:tc>
          <w:tcPr>
            <w:tcW w:w="1137" w:type="dxa"/>
          </w:tcPr>
          <w:p w:rsidR="00BF1737" w:rsidRPr="00E5383A" w:rsidRDefault="00627A6A" w:rsidP="00BF1737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HK"/>
              </w:rPr>
              <w:t>G</w:t>
            </w:r>
          </w:p>
        </w:tc>
        <w:tc>
          <w:tcPr>
            <w:tcW w:w="5450" w:type="dxa"/>
          </w:tcPr>
          <w:p w:rsidR="00BF1737" w:rsidRPr="009406DB" w:rsidRDefault="006A28BE" w:rsidP="00C065D5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9406DB">
              <w:rPr>
                <w:rFonts w:cstheme="minorHAnsi"/>
                <w:sz w:val="24"/>
                <w:szCs w:val="24"/>
                <w:lang w:val="en-GB" w:eastAsia="zh-HK"/>
              </w:rPr>
              <w:t xml:space="preserve">J: </w:t>
            </w:r>
            <w:r w:rsidR="009406DB" w:rsidRPr="009406DB">
              <w:rPr>
                <w:sz w:val="24"/>
                <w:szCs w:val="24"/>
                <w:shd w:val="clear" w:color="auto" w:fill="FFFFFF"/>
              </w:rPr>
              <w:t>a formal written request, typically one signed by many people, appealing to authority in respect of a particular cause</w:t>
            </w:r>
          </w:p>
        </w:tc>
      </w:tr>
    </w:tbl>
    <w:p w:rsidR="00A60AE6" w:rsidRDefault="00A60AE6" w:rsidP="00263BD6">
      <w:pPr>
        <w:pStyle w:val="ListParagraph"/>
        <w:ind w:left="644"/>
        <w:rPr>
          <w:b/>
          <w:sz w:val="28"/>
          <w:szCs w:val="28"/>
          <w:lang w:val="en-GB"/>
        </w:rPr>
      </w:pPr>
    </w:p>
    <w:p w:rsidR="004C7F1B" w:rsidRDefault="005F37BD" w:rsidP="00263BD6">
      <w:pPr>
        <w:pStyle w:val="ListParagraph"/>
        <w:ind w:left="644"/>
        <w:rPr>
          <w:i/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 xml:space="preserve">II: </w:t>
      </w:r>
      <w:r w:rsidR="000309A0" w:rsidRPr="00BA66D8">
        <w:rPr>
          <w:b/>
          <w:sz w:val="28"/>
          <w:szCs w:val="28"/>
          <w:lang w:val="en-GB"/>
        </w:rPr>
        <w:t>Usage of vocabulary</w:t>
      </w:r>
      <w:r w:rsidR="00A00EBF">
        <w:rPr>
          <w:b/>
          <w:sz w:val="28"/>
          <w:szCs w:val="28"/>
          <w:lang w:val="en-GB"/>
        </w:rPr>
        <w:t>:</w:t>
      </w:r>
      <w:r w:rsidR="00263BD6">
        <w:rPr>
          <w:b/>
          <w:sz w:val="28"/>
          <w:szCs w:val="28"/>
          <w:lang w:val="en-GB"/>
        </w:rPr>
        <w:t xml:space="preserve"> </w:t>
      </w:r>
      <w:r w:rsidR="00263BD6" w:rsidRPr="00CE24F8">
        <w:rPr>
          <w:i/>
          <w:sz w:val="24"/>
          <w:szCs w:val="24"/>
          <w:lang w:val="en-GB"/>
        </w:rPr>
        <w:t>Choose the most appropriate word from the table above to fill in the missin</w:t>
      </w:r>
      <w:r w:rsidR="00263BD6">
        <w:rPr>
          <w:i/>
          <w:sz w:val="24"/>
          <w:szCs w:val="24"/>
          <w:lang w:val="en-GB"/>
        </w:rPr>
        <w:t>g words of the sentences below making sure your answers are grammatically correct.</w:t>
      </w:r>
      <w:r w:rsidR="00310E22">
        <w:rPr>
          <w:i/>
          <w:sz w:val="24"/>
          <w:szCs w:val="24"/>
          <w:lang w:val="en-GB"/>
        </w:rPr>
        <w:t xml:space="preserve"> </w:t>
      </w:r>
    </w:p>
    <w:p w:rsidR="00971DD2" w:rsidRDefault="00627A6A" w:rsidP="001A54C6">
      <w:pPr>
        <w:pStyle w:val="ListParagraph"/>
        <w:numPr>
          <w:ilvl w:val="0"/>
          <w:numId w:val="42"/>
        </w:numPr>
        <w:jc w:val="both"/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 xml:space="preserve">The police (a) </w:t>
      </w:r>
      <w:r w:rsidRPr="00627A6A">
        <w:rPr>
          <w:b/>
          <w:sz w:val="24"/>
          <w:szCs w:val="24"/>
          <w:lang w:val="en-GB" w:eastAsia="zh-HK"/>
        </w:rPr>
        <w:t>compiled</w:t>
      </w:r>
      <w:r w:rsidR="009406DB">
        <w:rPr>
          <w:sz w:val="24"/>
          <w:szCs w:val="24"/>
          <w:lang w:val="en-GB" w:eastAsia="zh-HK"/>
        </w:rPr>
        <w:t xml:space="preserve"> a list of suspec</w:t>
      </w:r>
      <w:r>
        <w:rPr>
          <w:sz w:val="24"/>
          <w:szCs w:val="24"/>
          <w:lang w:val="en-GB" w:eastAsia="zh-HK"/>
        </w:rPr>
        <w:t xml:space="preserve">ts before (b) </w:t>
      </w:r>
      <w:r w:rsidRPr="00627A6A">
        <w:rPr>
          <w:b/>
          <w:sz w:val="24"/>
          <w:szCs w:val="24"/>
          <w:lang w:val="en-GB" w:eastAsia="zh-HK"/>
        </w:rPr>
        <w:t>launching</w:t>
      </w:r>
      <w:r>
        <w:rPr>
          <w:sz w:val="24"/>
          <w:szCs w:val="24"/>
          <w:lang w:val="en-GB" w:eastAsia="zh-HK"/>
        </w:rPr>
        <w:t xml:space="preserve"> a</w:t>
      </w:r>
      <w:r w:rsidR="001A54C6">
        <w:rPr>
          <w:sz w:val="24"/>
          <w:szCs w:val="24"/>
          <w:lang w:val="en-GB" w:eastAsia="zh-HK"/>
        </w:rPr>
        <w:t xml:space="preserve"> </w:t>
      </w:r>
      <w:r>
        <w:rPr>
          <w:sz w:val="24"/>
          <w:szCs w:val="24"/>
          <w:lang w:val="en-GB" w:eastAsia="zh-HK"/>
        </w:rPr>
        <w:t xml:space="preserve">(c) </w:t>
      </w:r>
      <w:r w:rsidRPr="00627A6A">
        <w:rPr>
          <w:b/>
          <w:sz w:val="24"/>
          <w:szCs w:val="24"/>
          <w:lang w:val="en-GB" w:eastAsia="zh-HK"/>
        </w:rPr>
        <w:t>crack down</w:t>
      </w:r>
      <w:r>
        <w:rPr>
          <w:sz w:val="24"/>
          <w:szCs w:val="24"/>
          <w:lang w:val="en-GB" w:eastAsia="zh-HK"/>
        </w:rPr>
        <w:t xml:space="preserve"> </w:t>
      </w:r>
      <w:r w:rsidR="009406DB">
        <w:rPr>
          <w:sz w:val="24"/>
          <w:szCs w:val="24"/>
          <w:lang w:val="en-GB" w:eastAsia="zh-HK"/>
        </w:rPr>
        <w:t xml:space="preserve">on drug traffickers.  The police wanted to make sure they could get all the ring leaders before starting the </w:t>
      </w:r>
      <w:r w:rsidR="001A54C6">
        <w:rPr>
          <w:sz w:val="24"/>
          <w:szCs w:val="24"/>
          <w:lang w:val="en-GB" w:eastAsia="zh-HK"/>
        </w:rPr>
        <w:t xml:space="preserve">huge campaign to bring down the drug lords. </w:t>
      </w:r>
    </w:p>
    <w:p w:rsidR="0051178F" w:rsidRDefault="009406DB" w:rsidP="005C2C43">
      <w:pPr>
        <w:pStyle w:val="ListParagraph"/>
        <w:numPr>
          <w:ilvl w:val="0"/>
          <w:numId w:val="42"/>
        </w:numPr>
        <w:jc w:val="both"/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>The soldier’s wounds (i</w:t>
      </w:r>
      <w:r w:rsidR="00627A6A">
        <w:rPr>
          <w:sz w:val="24"/>
          <w:szCs w:val="24"/>
          <w:lang w:val="en-GB" w:eastAsia="zh-HK"/>
        </w:rPr>
        <w:t xml:space="preserve">njuries) were </w:t>
      </w:r>
      <w:r w:rsidR="00627A6A" w:rsidRPr="00627A6A">
        <w:rPr>
          <w:b/>
          <w:sz w:val="24"/>
          <w:szCs w:val="24"/>
          <w:lang w:val="en-GB" w:eastAsia="zh-HK"/>
        </w:rPr>
        <w:t>fatal</w:t>
      </w:r>
      <w:r>
        <w:rPr>
          <w:sz w:val="24"/>
          <w:szCs w:val="24"/>
          <w:lang w:val="en-GB" w:eastAsia="zh-HK"/>
        </w:rPr>
        <w:t>.</w:t>
      </w:r>
      <w:r w:rsidR="00213B88">
        <w:rPr>
          <w:sz w:val="24"/>
          <w:szCs w:val="24"/>
          <w:lang w:val="en-GB" w:eastAsia="zh-HK"/>
        </w:rPr>
        <w:t xml:space="preserve"> </w:t>
      </w:r>
      <w:bookmarkStart w:id="0" w:name="_GoBack"/>
      <w:bookmarkEnd w:id="0"/>
      <w:r>
        <w:rPr>
          <w:sz w:val="24"/>
          <w:szCs w:val="24"/>
          <w:lang w:val="en-GB" w:eastAsia="zh-HK"/>
        </w:rPr>
        <w:t xml:space="preserve">The doctors could not save him. </w:t>
      </w:r>
      <w:r w:rsidR="005C2C43">
        <w:rPr>
          <w:sz w:val="24"/>
          <w:szCs w:val="24"/>
          <w:lang w:val="en-GB" w:eastAsia="zh-HK"/>
        </w:rPr>
        <w:t xml:space="preserve">                          </w:t>
      </w:r>
    </w:p>
    <w:p w:rsidR="00795A01" w:rsidRDefault="009406DB" w:rsidP="0051178F">
      <w:pPr>
        <w:pStyle w:val="ListParagraph"/>
        <w:numPr>
          <w:ilvl w:val="0"/>
          <w:numId w:val="42"/>
        </w:numPr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>In kidnapping cases, the police u</w:t>
      </w:r>
      <w:r w:rsidR="00627A6A">
        <w:rPr>
          <w:sz w:val="24"/>
          <w:szCs w:val="24"/>
          <w:lang w:val="en-GB" w:eastAsia="zh-HK"/>
        </w:rPr>
        <w:t xml:space="preserve">se </w:t>
      </w:r>
      <w:r w:rsidR="00627A6A" w:rsidRPr="00627A6A">
        <w:rPr>
          <w:b/>
          <w:sz w:val="24"/>
          <w:szCs w:val="24"/>
          <w:lang w:val="en-GB" w:eastAsia="zh-HK"/>
        </w:rPr>
        <w:t>negotiators</w:t>
      </w:r>
      <w:r w:rsidR="001A54C6">
        <w:rPr>
          <w:sz w:val="24"/>
          <w:szCs w:val="24"/>
          <w:lang w:val="en-GB" w:eastAsia="zh-HK"/>
        </w:rPr>
        <w:t xml:space="preserve"> to help </w:t>
      </w:r>
      <w:r w:rsidR="000F2254">
        <w:rPr>
          <w:sz w:val="24"/>
          <w:szCs w:val="24"/>
          <w:lang w:val="en-GB" w:eastAsia="zh-HK"/>
        </w:rPr>
        <w:t xml:space="preserve">talk to the kidnappers and get to the stage where the kidnappers </w:t>
      </w:r>
      <w:r w:rsidR="001A54C6">
        <w:rPr>
          <w:sz w:val="24"/>
          <w:szCs w:val="24"/>
          <w:lang w:val="en-GB" w:eastAsia="zh-HK"/>
        </w:rPr>
        <w:t>release the victims.</w:t>
      </w:r>
    </w:p>
    <w:p w:rsidR="00971DD2" w:rsidRDefault="001A54C6" w:rsidP="0051178F">
      <w:pPr>
        <w:pStyle w:val="ListParagraph"/>
        <w:numPr>
          <w:ilvl w:val="0"/>
          <w:numId w:val="42"/>
        </w:numPr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>T</w:t>
      </w:r>
      <w:r w:rsidR="00627A6A">
        <w:rPr>
          <w:sz w:val="24"/>
          <w:szCs w:val="24"/>
          <w:lang w:val="en-GB" w:eastAsia="zh-HK"/>
        </w:rPr>
        <w:t xml:space="preserve">here have been a </w:t>
      </w:r>
      <w:r w:rsidR="00627A6A" w:rsidRPr="00627A6A">
        <w:rPr>
          <w:b/>
          <w:sz w:val="24"/>
          <w:szCs w:val="24"/>
          <w:lang w:val="en-GB" w:eastAsia="zh-HK"/>
        </w:rPr>
        <w:t>spate</w:t>
      </w:r>
      <w:r>
        <w:rPr>
          <w:sz w:val="24"/>
          <w:szCs w:val="24"/>
          <w:lang w:val="en-GB" w:eastAsia="zh-HK"/>
        </w:rPr>
        <w:t xml:space="preserve"> of robberies in our district of late. Many neighbours have reported cases of break-ins over the last two weeks. </w:t>
      </w:r>
    </w:p>
    <w:p w:rsidR="005C2C43" w:rsidRPr="001A54C6" w:rsidRDefault="001A54C6" w:rsidP="001A54C6">
      <w:pPr>
        <w:pStyle w:val="ListParagraph"/>
        <w:numPr>
          <w:ilvl w:val="0"/>
          <w:numId w:val="42"/>
        </w:numPr>
        <w:jc w:val="both"/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>When travelling, it is best to take</w:t>
      </w:r>
      <w:r w:rsidR="00627A6A">
        <w:rPr>
          <w:sz w:val="24"/>
          <w:szCs w:val="24"/>
          <w:lang w:val="en-GB" w:eastAsia="zh-HK"/>
        </w:rPr>
        <w:t xml:space="preserve"> out a (a) </w:t>
      </w:r>
      <w:r w:rsidR="00627A6A" w:rsidRPr="00627A6A">
        <w:rPr>
          <w:b/>
          <w:sz w:val="24"/>
          <w:szCs w:val="24"/>
          <w:lang w:val="en-GB" w:eastAsia="zh-HK"/>
        </w:rPr>
        <w:t>comprehensive</w:t>
      </w:r>
      <w:r>
        <w:rPr>
          <w:sz w:val="24"/>
          <w:szCs w:val="24"/>
          <w:lang w:val="en-GB" w:eastAsia="zh-HK"/>
        </w:rPr>
        <w:t xml:space="preserve"> insurance policy that covers all kinds of situations. However, be careful of the condition</w:t>
      </w:r>
      <w:r w:rsidR="000F2254">
        <w:rPr>
          <w:sz w:val="24"/>
          <w:szCs w:val="24"/>
          <w:lang w:val="en-GB" w:eastAsia="zh-HK"/>
        </w:rPr>
        <w:t>s</w:t>
      </w:r>
      <w:r w:rsidR="00627A6A">
        <w:rPr>
          <w:sz w:val="24"/>
          <w:szCs w:val="24"/>
          <w:lang w:val="en-GB" w:eastAsia="zh-HK"/>
        </w:rPr>
        <w:t xml:space="preserve"> it (b) </w:t>
      </w:r>
      <w:r w:rsidR="00627A6A" w:rsidRPr="00627A6A">
        <w:rPr>
          <w:b/>
          <w:sz w:val="24"/>
          <w:szCs w:val="24"/>
          <w:lang w:val="en-GB" w:eastAsia="zh-HK"/>
        </w:rPr>
        <w:t>stipulates</w:t>
      </w:r>
      <w:r>
        <w:rPr>
          <w:sz w:val="24"/>
          <w:szCs w:val="24"/>
          <w:lang w:val="en-GB" w:eastAsia="zh-HK"/>
        </w:rPr>
        <w:t xml:space="preserve">, especially the exceptions, the accidents or situations the policy does not cover. </w:t>
      </w:r>
    </w:p>
    <w:p w:rsidR="001A54C6" w:rsidRDefault="001A54C6" w:rsidP="003B0DEE">
      <w:pPr>
        <w:pStyle w:val="ListParagraph"/>
        <w:numPr>
          <w:ilvl w:val="0"/>
          <w:numId w:val="42"/>
        </w:numPr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>When Disney was about to open, students of some schools started a campaign against the serving of shark’s fin soup. They got as many signatures</w:t>
      </w:r>
      <w:r w:rsidR="00627A6A">
        <w:rPr>
          <w:sz w:val="24"/>
          <w:szCs w:val="24"/>
          <w:lang w:val="en-GB" w:eastAsia="zh-HK"/>
        </w:rPr>
        <w:t xml:space="preserve"> as possible on a </w:t>
      </w:r>
      <w:r w:rsidR="00627A6A" w:rsidRPr="00627A6A">
        <w:rPr>
          <w:b/>
          <w:sz w:val="24"/>
          <w:szCs w:val="24"/>
          <w:lang w:val="en-GB" w:eastAsia="zh-HK"/>
        </w:rPr>
        <w:t>petition</w:t>
      </w:r>
      <w:r>
        <w:rPr>
          <w:sz w:val="24"/>
          <w:szCs w:val="24"/>
          <w:lang w:val="en-GB" w:eastAsia="zh-HK"/>
        </w:rPr>
        <w:t xml:space="preserve"> to present to Disney, and it worked. </w:t>
      </w:r>
    </w:p>
    <w:p w:rsidR="006D3DF2" w:rsidRPr="003B0DEE" w:rsidRDefault="009D0A23" w:rsidP="003B0DEE">
      <w:pPr>
        <w:pStyle w:val="ListParagraph"/>
        <w:numPr>
          <w:ilvl w:val="0"/>
          <w:numId w:val="42"/>
        </w:numPr>
        <w:rPr>
          <w:sz w:val="24"/>
          <w:szCs w:val="24"/>
          <w:lang w:val="en-GB" w:eastAsia="zh-HK"/>
        </w:rPr>
      </w:pPr>
      <w:r>
        <w:rPr>
          <w:sz w:val="24"/>
          <w:szCs w:val="24"/>
          <w:lang w:val="en-GB" w:eastAsia="zh-HK"/>
        </w:rPr>
        <w:t>The couple lost the custody (care) of their children becau</w:t>
      </w:r>
      <w:r w:rsidR="00627A6A">
        <w:rPr>
          <w:sz w:val="24"/>
          <w:szCs w:val="24"/>
          <w:lang w:val="en-GB" w:eastAsia="zh-HK"/>
        </w:rPr>
        <w:t xml:space="preserve">se of repeated </w:t>
      </w:r>
      <w:r w:rsidR="00627A6A" w:rsidRPr="00627A6A">
        <w:rPr>
          <w:b/>
          <w:sz w:val="24"/>
          <w:szCs w:val="24"/>
          <w:lang w:val="en-GB" w:eastAsia="zh-HK"/>
        </w:rPr>
        <w:t>abuse</w:t>
      </w:r>
      <w:r>
        <w:rPr>
          <w:sz w:val="24"/>
          <w:szCs w:val="24"/>
          <w:lang w:val="en-GB" w:eastAsia="zh-HK"/>
        </w:rPr>
        <w:t xml:space="preserve">, in other words, causing physical and mental harm to them. </w:t>
      </w:r>
    </w:p>
    <w:p w:rsidR="000478F2" w:rsidRPr="000478F2" w:rsidRDefault="00F85A88" w:rsidP="000478F2">
      <w:pPr>
        <w:rPr>
          <w:sz w:val="24"/>
          <w:szCs w:val="24"/>
          <w:lang w:val="en-GB" w:eastAsia="zh-HK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B365B" wp14:editId="23D1380C">
                <wp:simplePos x="0" y="0"/>
                <wp:positionH relativeFrom="margin">
                  <wp:posOffset>-114300</wp:posOffset>
                </wp:positionH>
                <wp:positionV relativeFrom="paragraph">
                  <wp:posOffset>10795</wp:posOffset>
                </wp:positionV>
                <wp:extent cx="7077075" cy="828675"/>
                <wp:effectExtent l="19050" t="19050" r="47625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6C5" w:rsidRPr="004B6B8C" w:rsidRDefault="00B96C98" w:rsidP="00B96C98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2"/>
                                <w:szCs w:val="32"/>
                                <w:lang w:eastAsia="zh-HK"/>
                              </w:rPr>
                              <w:t>Come to the English Corner to enj</w:t>
                            </w:r>
                            <w:r w:rsidR="001A54C6">
                              <w:rPr>
                                <w:rFonts w:ascii="Broadway" w:hAnsi="Broadway"/>
                                <w:sz w:val="32"/>
                                <w:szCs w:val="32"/>
                                <w:lang w:eastAsia="zh-HK"/>
                              </w:rPr>
                              <w:t xml:space="preserve">oy </w:t>
                            </w:r>
                            <w:r w:rsidR="009D0A23">
                              <w:rPr>
                                <w:rFonts w:ascii="Broadway" w:hAnsi="Broadway"/>
                                <w:sz w:val="32"/>
                                <w:szCs w:val="32"/>
                                <w:lang w:eastAsia="zh-HK"/>
                              </w:rPr>
                              <w:t>drinks, snacks, conversation &amp; games.</w:t>
                            </w:r>
                          </w:p>
                          <w:p w:rsidR="00BC36C5" w:rsidRDefault="00BC36C5" w:rsidP="0048267E">
                            <w:pPr>
                              <w:rPr>
                                <w:rFonts w:ascii="Broadway" w:hAnsi="Broadway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  <w:p w:rsidR="0048267E" w:rsidRPr="00311200" w:rsidRDefault="0048267E" w:rsidP="004826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365B" id="Text Box 11" o:spid="_x0000_s1028" type="#_x0000_t202" style="position:absolute;margin-left:-9pt;margin-top:.85pt;width:557.25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" fillcolor="white [3201]" strokeweight="4.5pt">
                <v:textbox>
                  <w:txbxContent>
                    <w:p w:rsidR="00C406C5" w:rsidRPr="004B6B8C" w:rsidRDefault="00B96C98" w:rsidP="00B96C98">
                      <w:pPr>
                        <w:jc w:val="center"/>
                        <w:rPr>
                          <w:rFonts w:ascii="Broadway" w:hAnsi="Broadway"/>
                          <w:b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Broadway" w:hAnsi="Broadway"/>
                          <w:sz w:val="32"/>
                          <w:szCs w:val="32"/>
                          <w:lang w:eastAsia="zh-HK"/>
                        </w:rPr>
                        <w:t>Come to the English Corner to enj</w:t>
                      </w:r>
                      <w:r w:rsidR="001A54C6">
                        <w:rPr>
                          <w:rFonts w:ascii="Broadway" w:hAnsi="Broadway"/>
                          <w:sz w:val="32"/>
                          <w:szCs w:val="32"/>
                          <w:lang w:eastAsia="zh-HK"/>
                        </w:rPr>
                        <w:t xml:space="preserve">oy </w:t>
                      </w:r>
                      <w:r w:rsidR="009D0A23">
                        <w:rPr>
                          <w:rFonts w:ascii="Broadway" w:hAnsi="Broadway"/>
                          <w:sz w:val="32"/>
                          <w:szCs w:val="32"/>
                          <w:lang w:eastAsia="zh-HK"/>
                        </w:rPr>
                        <w:t>drinks, snacks, conversation &amp; games.</w:t>
                      </w:r>
                    </w:p>
                    <w:p w:rsidR="00BC36C5" w:rsidRDefault="00BC36C5" w:rsidP="0048267E">
                      <w:pPr>
                        <w:rPr>
                          <w:rFonts w:ascii="Broadway" w:hAnsi="Broadway"/>
                          <w:sz w:val="32"/>
                          <w:szCs w:val="32"/>
                          <w:lang w:eastAsia="zh-HK"/>
                        </w:rPr>
                      </w:pPr>
                    </w:p>
                    <w:p w:rsidR="0048267E" w:rsidRPr="00311200" w:rsidRDefault="0048267E" w:rsidP="0048267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578E" w:rsidRPr="00D6578E" w:rsidRDefault="00D6578E" w:rsidP="00D6578E">
      <w:pPr>
        <w:rPr>
          <w:sz w:val="24"/>
          <w:szCs w:val="24"/>
          <w:lang w:val="en-GB" w:eastAsia="zh-HK"/>
        </w:rPr>
      </w:pPr>
    </w:p>
    <w:sectPr w:rsidR="00D6578E" w:rsidRPr="00D6578E" w:rsidSect="000A1319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E30"/>
    <w:multiLevelType w:val="hybridMultilevel"/>
    <w:tmpl w:val="13E23692"/>
    <w:lvl w:ilvl="0" w:tplc="05CE2EB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1BB"/>
    <w:multiLevelType w:val="hybridMultilevel"/>
    <w:tmpl w:val="224AD1AE"/>
    <w:lvl w:ilvl="0" w:tplc="7DD601DC">
      <w:numFmt w:val="bullet"/>
      <w:lvlText w:val="-"/>
      <w:lvlJc w:val="left"/>
      <w:pPr>
        <w:ind w:left="148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05D203C0"/>
    <w:multiLevelType w:val="hybridMultilevel"/>
    <w:tmpl w:val="FEEE7474"/>
    <w:lvl w:ilvl="0" w:tplc="E50A460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46238"/>
    <w:multiLevelType w:val="hybridMultilevel"/>
    <w:tmpl w:val="0F908B06"/>
    <w:lvl w:ilvl="0" w:tplc="091CDBA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552FEA"/>
    <w:multiLevelType w:val="hybridMultilevel"/>
    <w:tmpl w:val="CD142930"/>
    <w:lvl w:ilvl="0" w:tplc="302EB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F2395"/>
    <w:multiLevelType w:val="hybridMultilevel"/>
    <w:tmpl w:val="17300E50"/>
    <w:lvl w:ilvl="0" w:tplc="50625746">
      <w:start w:val="1"/>
      <w:numFmt w:val="decimal"/>
      <w:lvlText w:val="%1."/>
      <w:lvlJc w:val="left"/>
      <w:pPr>
        <w:ind w:left="80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6">
    <w:nsid w:val="14F64EC5"/>
    <w:multiLevelType w:val="hybridMultilevel"/>
    <w:tmpl w:val="91EA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162A"/>
    <w:multiLevelType w:val="hybridMultilevel"/>
    <w:tmpl w:val="B8EA8354"/>
    <w:lvl w:ilvl="0" w:tplc="3A6476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5378FC"/>
    <w:multiLevelType w:val="hybridMultilevel"/>
    <w:tmpl w:val="E3E8FB40"/>
    <w:lvl w:ilvl="0" w:tplc="CB96F0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B00251"/>
    <w:multiLevelType w:val="hybridMultilevel"/>
    <w:tmpl w:val="C2A004EE"/>
    <w:lvl w:ilvl="0" w:tplc="EA9A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27086"/>
    <w:multiLevelType w:val="hybridMultilevel"/>
    <w:tmpl w:val="221860EC"/>
    <w:lvl w:ilvl="0" w:tplc="2D08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A6AD7"/>
    <w:multiLevelType w:val="hybridMultilevel"/>
    <w:tmpl w:val="F028C1A4"/>
    <w:lvl w:ilvl="0" w:tplc="7A9A021A">
      <w:numFmt w:val="bullet"/>
      <w:lvlText w:val="-"/>
      <w:lvlJc w:val="left"/>
      <w:pPr>
        <w:ind w:left="148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4" w:hanging="480"/>
      </w:pPr>
      <w:rPr>
        <w:rFonts w:ascii="Wingdings" w:hAnsi="Wingdings" w:hint="default"/>
      </w:rPr>
    </w:lvl>
  </w:abstractNum>
  <w:abstractNum w:abstractNumId="12">
    <w:nsid w:val="243B25D6"/>
    <w:multiLevelType w:val="hybridMultilevel"/>
    <w:tmpl w:val="35D6B06A"/>
    <w:lvl w:ilvl="0" w:tplc="253A9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7110DE"/>
    <w:multiLevelType w:val="hybridMultilevel"/>
    <w:tmpl w:val="B63E0660"/>
    <w:lvl w:ilvl="0" w:tplc="AAB6B2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BD7FD9"/>
    <w:multiLevelType w:val="hybridMultilevel"/>
    <w:tmpl w:val="CCDEE656"/>
    <w:lvl w:ilvl="0" w:tplc="0B5E5A0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3F4F22"/>
    <w:multiLevelType w:val="hybridMultilevel"/>
    <w:tmpl w:val="0E9E3E62"/>
    <w:lvl w:ilvl="0" w:tplc="B2F28BC2">
      <w:numFmt w:val="bullet"/>
      <w:lvlText w:val="-"/>
      <w:lvlJc w:val="left"/>
      <w:pPr>
        <w:ind w:left="148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2BF34DFC"/>
    <w:multiLevelType w:val="hybridMultilevel"/>
    <w:tmpl w:val="D8B680D0"/>
    <w:lvl w:ilvl="0" w:tplc="3C46930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36025C6"/>
    <w:multiLevelType w:val="hybridMultilevel"/>
    <w:tmpl w:val="5604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61C9"/>
    <w:multiLevelType w:val="hybridMultilevel"/>
    <w:tmpl w:val="90BC2172"/>
    <w:lvl w:ilvl="0" w:tplc="F5601B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C469A6"/>
    <w:multiLevelType w:val="hybridMultilevel"/>
    <w:tmpl w:val="7B0E4506"/>
    <w:lvl w:ilvl="0" w:tplc="B33A7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5644C5"/>
    <w:multiLevelType w:val="hybridMultilevel"/>
    <w:tmpl w:val="8700B21A"/>
    <w:lvl w:ilvl="0" w:tplc="AF8C08A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DD84930"/>
    <w:multiLevelType w:val="hybridMultilevel"/>
    <w:tmpl w:val="C1E024BE"/>
    <w:lvl w:ilvl="0" w:tplc="04090001">
      <w:start w:val="1"/>
      <w:numFmt w:val="bullet"/>
      <w:lvlText w:val=""/>
      <w:lvlJc w:val="left"/>
      <w:pPr>
        <w:ind w:left="1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>
    <w:nsid w:val="3F543167"/>
    <w:multiLevelType w:val="hybridMultilevel"/>
    <w:tmpl w:val="550AF93A"/>
    <w:lvl w:ilvl="0" w:tplc="38BE479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FF55C7E"/>
    <w:multiLevelType w:val="hybridMultilevel"/>
    <w:tmpl w:val="26282C30"/>
    <w:lvl w:ilvl="0" w:tplc="3F806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62714E"/>
    <w:multiLevelType w:val="hybridMultilevel"/>
    <w:tmpl w:val="96B062BE"/>
    <w:lvl w:ilvl="0" w:tplc="9FB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440D20"/>
    <w:multiLevelType w:val="hybridMultilevel"/>
    <w:tmpl w:val="35E8851C"/>
    <w:lvl w:ilvl="0" w:tplc="04090001">
      <w:start w:val="1"/>
      <w:numFmt w:val="bullet"/>
      <w:lvlText w:val=""/>
      <w:lvlJc w:val="left"/>
      <w:pPr>
        <w:ind w:left="112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26">
    <w:nsid w:val="460A2B1D"/>
    <w:multiLevelType w:val="hybridMultilevel"/>
    <w:tmpl w:val="9E687D7C"/>
    <w:lvl w:ilvl="0" w:tplc="1A5E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696A6F"/>
    <w:multiLevelType w:val="hybridMultilevel"/>
    <w:tmpl w:val="64604E04"/>
    <w:lvl w:ilvl="0" w:tplc="C3F41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2F0FE3"/>
    <w:multiLevelType w:val="hybridMultilevel"/>
    <w:tmpl w:val="4C3A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10193"/>
    <w:multiLevelType w:val="hybridMultilevel"/>
    <w:tmpl w:val="08EC9C72"/>
    <w:lvl w:ilvl="0" w:tplc="DA9E78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30">
    <w:nsid w:val="4A917220"/>
    <w:multiLevelType w:val="hybridMultilevel"/>
    <w:tmpl w:val="EF24EA86"/>
    <w:lvl w:ilvl="0" w:tplc="0518C5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B873739"/>
    <w:multiLevelType w:val="hybridMultilevel"/>
    <w:tmpl w:val="E00A8144"/>
    <w:lvl w:ilvl="0" w:tplc="7DD601DC">
      <w:numFmt w:val="bullet"/>
      <w:lvlText w:val="-"/>
      <w:lvlJc w:val="left"/>
      <w:pPr>
        <w:ind w:left="148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2">
    <w:nsid w:val="4E7D4E6C"/>
    <w:multiLevelType w:val="hybridMultilevel"/>
    <w:tmpl w:val="2F9CE5B6"/>
    <w:lvl w:ilvl="0" w:tplc="968E2F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33">
    <w:nsid w:val="5BE704E8"/>
    <w:multiLevelType w:val="hybridMultilevel"/>
    <w:tmpl w:val="53D22142"/>
    <w:lvl w:ilvl="0" w:tplc="AC443C4A">
      <w:numFmt w:val="bullet"/>
      <w:lvlText w:val="-"/>
      <w:lvlJc w:val="left"/>
      <w:pPr>
        <w:ind w:left="148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0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4" w:hanging="480"/>
      </w:pPr>
      <w:rPr>
        <w:rFonts w:ascii="Wingdings" w:hAnsi="Wingdings" w:hint="default"/>
      </w:rPr>
    </w:lvl>
  </w:abstractNum>
  <w:abstractNum w:abstractNumId="34">
    <w:nsid w:val="62343763"/>
    <w:multiLevelType w:val="hybridMultilevel"/>
    <w:tmpl w:val="5CD6EBFE"/>
    <w:lvl w:ilvl="0" w:tplc="27428EE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4B059B"/>
    <w:multiLevelType w:val="hybridMultilevel"/>
    <w:tmpl w:val="1206BD82"/>
    <w:lvl w:ilvl="0" w:tplc="121C17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A428A7"/>
    <w:multiLevelType w:val="hybridMultilevel"/>
    <w:tmpl w:val="5A92E4EC"/>
    <w:lvl w:ilvl="0" w:tplc="3DD46D2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83D4F"/>
    <w:multiLevelType w:val="hybridMultilevel"/>
    <w:tmpl w:val="55E253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4D321A"/>
    <w:multiLevelType w:val="hybridMultilevel"/>
    <w:tmpl w:val="999A1236"/>
    <w:lvl w:ilvl="0" w:tplc="F2AA1CF0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1AB6A63"/>
    <w:multiLevelType w:val="multilevel"/>
    <w:tmpl w:val="58F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27270"/>
    <w:multiLevelType w:val="multilevel"/>
    <w:tmpl w:val="0EE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C7A9E"/>
    <w:multiLevelType w:val="hybridMultilevel"/>
    <w:tmpl w:val="4CB64E60"/>
    <w:lvl w:ilvl="0" w:tplc="607AA9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958E9"/>
    <w:multiLevelType w:val="hybridMultilevel"/>
    <w:tmpl w:val="5CFEF59C"/>
    <w:lvl w:ilvl="0" w:tplc="05BA1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3361C1"/>
    <w:multiLevelType w:val="hybridMultilevel"/>
    <w:tmpl w:val="AAAE43F8"/>
    <w:lvl w:ilvl="0" w:tplc="625A8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0"/>
  </w:num>
  <w:num w:numId="3">
    <w:abstractNumId w:val="28"/>
  </w:num>
  <w:num w:numId="4">
    <w:abstractNumId w:val="17"/>
  </w:num>
  <w:num w:numId="5">
    <w:abstractNumId w:val="6"/>
  </w:num>
  <w:num w:numId="6">
    <w:abstractNumId w:val="25"/>
  </w:num>
  <w:num w:numId="7">
    <w:abstractNumId w:val="26"/>
  </w:num>
  <w:num w:numId="8">
    <w:abstractNumId w:val="7"/>
  </w:num>
  <w:num w:numId="9">
    <w:abstractNumId w:val="43"/>
  </w:num>
  <w:num w:numId="10">
    <w:abstractNumId w:val="8"/>
  </w:num>
  <w:num w:numId="11">
    <w:abstractNumId w:val="29"/>
  </w:num>
  <w:num w:numId="12">
    <w:abstractNumId w:val="33"/>
  </w:num>
  <w:num w:numId="13">
    <w:abstractNumId w:val="27"/>
  </w:num>
  <w:num w:numId="14">
    <w:abstractNumId w:val="13"/>
  </w:num>
  <w:num w:numId="15">
    <w:abstractNumId w:val="18"/>
  </w:num>
  <w:num w:numId="16">
    <w:abstractNumId w:val="30"/>
  </w:num>
  <w:num w:numId="17">
    <w:abstractNumId w:val="14"/>
  </w:num>
  <w:num w:numId="18">
    <w:abstractNumId w:val="21"/>
  </w:num>
  <w:num w:numId="19">
    <w:abstractNumId w:val="31"/>
  </w:num>
  <w:num w:numId="20">
    <w:abstractNumId w:val="1"/>
  </w:num>
  <w:num w:numId="21">
    <w:abstractNumId w:val="12"/>
  </w:num>
  <w:num w:numId="22">
    <w:abstractNumId w:val="9"/>
  </w:num>
  <w:num w:numId="23">
    <w:abstractNumId w:val="19"/>
  </w:num>
  <w:num w:numId="24">
    <w:abstractNumId w:val="3"/>
  </w:num>
  <w:num w:numId="25">
    <w:abstractNumId w:val="34"/>
  </w:num>
  <w:num w:numId="26">
    <w:abstractNumId w:val="5"/>
  </w:num>
  <w:num w:numId="27">
    <w:abstractNumId w:val="39"/>
  </w:num>
  <w:num w:numId="28">
    <w:abstractNumId w:val="11"/>
  </w:num>
  <w:num w:numId="29">
    <w:abstractNumId w:val="2"/>
  </w:num>
  <w:num w:numId="30">
    <w:abstractNumId w:val="36"/>
  </w:num>
  <w:num w:numId="31">
    <w:abstractNumId w:val="39"/>
  </w:num>
  <w:num w:numId="32">
    <w:abstractNumId w:val="15"/>
  </w:num>
  <w:num w:numId="33">
    <w:abstractNumId w:val="0"/>
  </w:num>
  <w:num w:numId="34">
    <w:abstractNumId w:val="41"/>
  </w:num>
  <w:num w:numId="35">
    <w:abstractNumId w:val="24"/>
  </w:num>
  <w:num w:numId="36">
    <w:abstractNumId w:val="4"/>
  </w:num>
  <w:num w:numId="37">
    <w:abstractNumId w:val="23"/>
  </w:num>
  <w:num w:numId="38">
    <w:abstractNumId w:val="35"/>
  </w:num>
  <w:num w:numId="39">
    <w:abstractNumId w:val="40"/>
  </w:num>
  <w:num w:numId="40">
    <w:abstractNumId w:val="42"/>
  </w:num>
  <w:num w:numId="41">
    <w:abstractNumId w:val="38"/>
  </w:num>
  <w:num w:numId="42">
    <w:abstractNumId w:val="32"/>
  </w:num>
  <w:num w:numId="43">
    <w:abstractNumId w:val="16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19"/>
    <w:rsid w:val="00000C61"/>
    <w:rsid w:val="00002CE2"/>
    <w:rsid w:val="000033B8"/>
    <w:rsid w:val="00003818"/>
    <w:rsid w:val="000112F2"/>
    <w:rsid w:val="00012688"/>
    <w:rsid w:val="00012B3E"/>
    <w:rsid w:val="00013C63"/>
    <w:rsid w:val="00017452"/>
    <w:rsid w:val="000207D4"/>
    <w:rsid w:val="00022BB1"/>
    <w:rsid w:val="00022EA5"/>
    <w:rsid w:val="00022FF6"/>
    <w:rsid w:val="00025E1B"/>
    <w:rsid w:val="000279CF"/>
    <w:rsid w:val="0003006B"/>
    <w:rsid w:val="000309A0"/>
    <w:rsid w:val="000335D3"/>
    <w:rsid w:val="00033777"/>
    <w:rsid w:val="00033815"/>
    <w:rsid w:val="0003555F"/>
    <w:rsid w:val="00036B27"/>
    <w:rsid w:val="00036BA2"/>
    <w:rsid w:val="0003709B"/>
    <w:rsid w:val="00040589"/>
    <w:rsid w:val="00041FA9"/>
    <w:rsid w:val="0004578B"/>
    <w:rsid w:val="000462CA"/>
    <w:rsid w:val="000478F2"/>
    <w:rsid w:val="00047B6B"/>
    <w:rsid w:val="000511EF"/>
    <w:rsid w:val="0005420D"/>
    <w:rsid w:val="0005435A"/>
    <w:rsid w:val="0006046E"/>
    <w:rsid w:val="00061719"/>
    <w:rsid w:val="00061D61"/>
    <w:rsid w:val="00070C06"/>
    <w:rsid w:val="00071E85"/>
    <w:rsid w:val="00071ED6"/>
    <w:rsid w:val="000722C1"/>
    <w:rsid w:val="00075F0F"/>
    <w:rsid w:val="00077524"/>
    <w:rsid w:val="000815B2"/>
    <w:rsid w:val="000815D7"/>
    <w:rsid w:val="00085C6F"/>
    <w:rsid w:val="0008661B"/>
    <w:rsid w:val="00091ED2"/>
    <w:rsid w:val="00095932"/>
    <w:rsid w:val="00096009"/>
    <w:rsid w:val="00097CE2"/>
    <w:rsid w:val="000A065D"/>
    <w:rsid w:val="000A0A1C"/>
    <w:rsid w:val="000A1319"/>
    <w:rsid w:val="000A2AFE"/>
    <w:rsid w:val="000A2B3D"/>
    <w:rsid w:val="000A3736"/>
    <w:rsid w:val="000A47C7"/>
    <w:rsid w:val="000A64D9"/>
    <w:rsid w:val="000A6AD5"/>
    <w:rsid w:val="000B0439"/>
    <w:rsid w:val="000B0A2D"/>
    <w:rsid w:val="000B30D7"/>
    <w:rsid w:val="000B7B9A"/>
    <w:rsid w:val="000D10B5"/>
    <w:rsid w:val="000D2DFF"/>
    <w:rsid w:val="000D3459"/>
    <w:rsid w:val="000D3F0D"/>
    <w:rsid w:val="000D7E38"/>
    <w:rsid w:val="000E3A53"/>
    <w:rsid w:val="000E5A68"/>
    <w:rsid w:val="000E65BB"/>
    <w:rsid w:val="000E76B7"/>
    <w:rsid w:val="000F2254"/>
    <w:rsid w:val="000F67FC"/>
    <w:rsid w:val="00102CB5"/>
    <w:rsid w:val="001037C8"/>
    <w:rsid w:val="00105B58"/>
    <w:rsid w:val="00107EAB"/>
    <w:rsid w:val="001116D3"/>
    <w:rsid w:val="001118B9"/>
    <w:rsid w:val="00112AFB"/>
    <w:rsid w:val="0011579B"/>
    <w:rsid w:val="001160DB"/>
    <w:rsid w:val="00117F4D"/>
    <w:rsid w:val="0012009B"/>
    <w:rsid w:val="00120CC1"/>
    <w:rsid w:val="001243F6"/>
    <w:rsid w:val="0012471F"/>
    <w:rsid w:val="00124C52"/>
    <w:rsid w:val="00126A01"/>
    <w:rsid w:val="0013240D"/>
    <w:rsid w:val="001339D7"/>
    <w:rsid w:val="00135696"/>
    <w:rsid w:val="0014326D"/>
    <w:rsid w:val="00145E3F"/>
    <w:rsid w:val="001521E9"/>
    <w:rsid w:val="0015449A"/>
    <w:rsid w:val="0015545C"/>
    <w:rsid w:val="00155AE4"/>
    <w:rsid w:val="00157331"/>
    <w:rsid w:val="00162CD0"/>
    <w:rsid w:val="0016487A"/>
    <w:rsid w:val="00164B20"/>
    <w:rsid w:val="001652B3"/>
    <w:rsid w:val="00167144"/>
    <w:rsid w:val="001706D1"/>
    <w:rsid w:val="001710EA"/>
    <w:rsid w:val="001712D1"/>
    <w:rsid w:val="00173AC0"/>
    <w:rsid w:val="0017486B"/>
    <w:rsid w:val="00175C83"/>
    <w:rsid w:val="00176509"/>
    <w:rsid w:val="0017674D"/>
    <w:rsid w:val="001774C0"/>
    <w:rsid w:val="0017795F"/>
    <w:rsid w:val="00185094"/>
    <w:rsid w:val="00190500"/>
    <w:rsid w:val="0019161E"/>
    <w:rsid w:val="00192206"/>
    <w:rsid w:val="00192C83"/>
    <w:rsid w:val="00196E48"/>
    <w:rsid w:val="0019790C"/>
    <w:rsid w:val="001A17AD"/>
    <w:rsid w:val="001A54C6"/>
    <w:rsid w:val="001B0737"/>
    <w:rsid w:val="001B23CB"/>
    <w:rsid w:val="001B7535"/>
    <w:rsid w:val="001C1006"/>
    <w:rsid w:val="001C144C"/>
    <w:rsid w:val="001C1676"/>
    <w:rsid w:val="001C1771"/>
    <w:rsid w:val="001C209C"/>
    <w:rsid w:val="001C20FD"/>
    <w:rsid w:val="001C289A"/>
    <w:rsid w:val="001C7201"/>
    <w:rsid w:val="001C7951"/>
    <w:rsid w:val="001D498D"/>
    <w:rsid w:val="001D552A"/>
    <w:rsid w:val="001E09B2"/>
    <w:rsid w:val="001E1115"/>
    <w:rsid w:val="001E29B5"/>
    <w:rsid w:val="001E60CE"/>
    <w:rsid w:val="001E63A8"/>
    <w:rsid w:val="001E7EBA"/>
    <w:rsid w:val="001F19B3"/>
    <w:rsid w:val="001F1BE4"/>
    <w:rsid w:val="001F3A9D"/>
    <w:rsid w:val="001F5831"/>
    <w:rsid w:val="0020030B"/>
    <w:rsid w:val="002006C1"/>
    <w:rsid w:val="00200A80"/>
    <w:rsid w:val="002044D0"/>
    <w:rsid w:val="00211D30"/>
    <w:rsid w:val="00213B17"/>
    <w:rsid w:val="00213B88"/>
    <w:rsid w:val="002155BA"/>
    <w:rsid w:val="00215730"/>
    <w:rsid w:val="002208C1"/>
    <w:rsid w:val="002239F3"/>
    <w:rsid w:val="00223DFC"/>
    <w:rsid w:val="002250DC"/>
    <w:rsid w:val="0022689C"/>
    <w:rsid w:val="00231CB3"/>
    <w:rsid w:val="002322D0"/>
    <w:rsid w:val="002331FE"/>
    <w:rsid w:val="0023482A"/>
    <w:rsid w:val="00235496"/>
    <w:rsid w:val="00235889"/>
    <w:rsid w:val="00235BFF"/>
    <w:rsid w:val="00235DAB"/>
    <w:rsid w:val="00240A6C"/>
    <w:rsid w:val="002410AA"/>
    <w:rsid w:val="0025191A"/>
    <w:rsid w:val="00252EEC"/>
    <w:rsid w:val="00253140"/>
    <w:rsid w:val="00256DA2"/>
    <w:rsid w:val="00257009"/>
    <w:rsid w:val="002609FA"/>
    <w:rsid w:val="002612AA"/>
    <w:rsid w:val="00263BD6"/>
    <w:rsid w:val="00272FE8"/>
    <w:rsid w:val="00273306"/>
    <w:rsid w:val="002740CE"/>
    <w:rsid w:val="002765A4"/>
    <w:rsid w:val="00277418"/>
    <w:rsid w:val="00281D13"/>
    <w:rsid w:val="002866CA"/>
    <w:rsid w:val="00291ECA"/>
    <w:rsid w:val="0029425B"/>
    <w:rsid w:val="002944E9"/>
    <w:rsid w:val="002A3DE5"/>
    <w:rsid w:val="002A7D16"/>
    <w:rsid w:val="002B4532"/>
    <w:rsid w:val="002C0696"/>
    <w:rsid w:val="002C0C38"/>
    <w:rsid w:val="002C3299"/>
    <w:rsid w:val="002C3C93"/>
    <w:rsid w:val="002C4666"/>
    <w:rsid w:val="002C61D3"/>
    <w:rsid w:val="002D0980"/>
    <w:rsid w:val="002D549B"/>
    <w:rsid w:val="002E013B"/>
    <w:rsid w:val="002E3A26"/>
    <w:rsid w:val="002F2160"/>
    <w:rsid w:val="002F3451"/>
    <w:rsid w:val="002F36D6"/>
    <w:rsid w:val="0030105B"/>
    <w:rsid w:val="003030FF"/>
    <w:rsid w:val="00306967"/>
    <w:rsid w:val="00307AD2"/>
    <w:rsid w:val="00307C3F"/>
    <w:rsid w:val="00310850"/>
    <w:rsid w:val="00310E22"/>
    <w:rsid w:val="00311200"/>
    <w:rsid w:val="003115C6"/>
    <w:rsid w:val="003118AA"/>
    <w:rsid w:val="00312F2F"/>
    <w:rsid w:val="00315726"/>
    <w:rsid w:val="00315E3C"/>
    <w:rsid w:val="00321EC3"/>
    <w:rsid w:val="00323B2A"/>
    <w:rsid w:val="00330FC8"/>
    <w:rsid w:val="0033212F"/>
    <w:rsid w:val="00333287"/>
    <w:rsid w:val="00335916"/>
    <w:rsid w:val="00341379"/>
    <w:rsid w:val="00341E3C"/>
    <w:rsid w:val="00341E4A"/>
    <w:rsid w:val="00345252"/>
    <w:rsid w:val="003460B6"/>
    <w:rsid w:val="0034771D"/>
    <w:rsid w:val="00350978"/>
    <w:rsid w:val="00350998"/>
    <w:rsid w:val="00350F02"/>
    <w:rsid w:val="003529F1"/>
    <w:rsid w:val="003538EF"/>
    <w:rsid w:val="003539A0"/>
    <w:rsid w:val="00353F25"/>
    <w:rsid w:val="0035453A"/>
    <w:rsid w:val="003548F1"/>
    <w:rsid w:val="0035542F"/>
    <w:rsid w:val="003563D2"/>
    <w:rsid w:val="0036117B"/>
    <w:rsid w:val="003611B2"/>
    <w:rsid w:val="003613E5"/>
    <w:rsid w:val="00362065"/>
    <w:rsid w:val="00364A35"/>
    <w:rsid w:val="00365E57"/>
    <w:rsid w:val="0037458E"/>
    <w:rsid w:val="00377732"/>
    <w:rsid w:val="00380490"/>
    <w:rsid w:val="00381C65"/>
    <w:rsid w:val="00390749"/>
    <w:rsid w:val="003942E6"/>
    <w:rsid w:val="0039615C"/>
    <w:rsid w:val="0039737D"/>
    <w:rsid w:val="00397D54"/>
    <w:rsid w:val="00397DA9"/>
    <w:rsid w:val="003A2E3E"/>
    <w:rsid w:val="003A313B"/>
    <w:rsid w:val="003A3E0F"/>
    <w:rsid w:val="003B0207"/>
    <w:rsid w:val="003B0DEE"/>
    <w:rsid w:val="003B1070"/>
    <w:rsid w:val="003B28B1"/>
    <w:rsid w:val="003B3300"/>
    <w:rsid w:val="003B5C99"/>
    <w:rsid w:val="003B6898"/>
    <w:rsid w:val="003B6FA2"/>
    <w:rsid w:val="003C0276"/>
    <w:rsid w:val="003C0557"/>
    <w:rsid w:val="003C065D"/>
    <w:rsid w:val="003C2577"/>
    <w:rsid w:val="003C2E16"/>
    <w:rsid w:val="003C2EE7"/>
    <w:rsid w:val="003C3230"/>
    <w:rsid w:val="003C4E34"/>
    <w:rsid w:val="003C7656"/>
    <w:rsid w:val="003C7F68"/>
    <w:rsid w:val="003D2B26"/>
    <w:rsid w:val="003D3770"/>
    <w:rsid w:val="003E04B9"/>
    <w:rsid w:val="003E0888"/>
    <w:rsid w:val="003E4874"/>
    <w:rsid w:val="003E52E9"/>
    <w:rsid w:val="003E542C"/>
    <w:rsid w:val="003E6317"/>
    <w:rsid w:val="003E6CA7"/>
    <w:rsid w:val="003F0DFA"/>
    <w:rsid w:val="003F36A7"/>
    <w:rsid w:val="003F5A7A"/>
    <w:rsid w:val="003F7685"/>
    <w:rsid w:val="0040008C"/>
    <w:rsid w:val="00405D45"/>
    <w:rsid w:val="004100EA"/>
    <w:rsid w:val="004143FA"/>
    <w:rsid w:val="00414DA8"/>
    <w:rsid w:val="00415077"/>
    <w:rsid w:val="00421864"/>
    <w:rsid w:val="00422B8C"/>
    <w:rsid w:val="0042304F"/>
    <w:rsid w:val="004238D1"/>
    <w:rsid w:val="00424808"/>
    <w:rsid w:val="00427127"/>
    <w:rsid w:val="00432918"/>
    <w:rsid w:val="004351A0"/>
    <w:rsid w:val="00440AF2"/>
    <w:rsid w:val="00441D74"/>
    <w:rsid w:val="00443274"/>
    <w:rsid w:val="004476C0"/>
    <w:rsid w:val="00456045"/>
    <w:rsid w:val="004626D5"/>
    <w:rsid w:val="00463566"/>
    <w:rsid w:val="004700CA"/>
    <w:rsid w:val="00470B78"/>
    <w:rsid w:val="004710BC"/>
    <w:rsid w:val="0047171F"/>
    <w:rsid w:val="00472199"/>
    <w:rsid w:val="00472DD8"/>
    <w:rsid w:val="0047636D"/>
    <w:rsid w:val="00476826"/>
    <w:rsid w:val="00477F07"/>
    <w:rsid w:val="00480B13"/>
    <w:rsid w:val="0048267E"/>
    <w:rsid w:val="00484036"/>
    <w:rsid w:val="004857C8"/>
    <w:rsid w:val="004873CB"/>
    <w:rsid w:val="00487F5A"/>
    <w:rsid w:val="004921AC"/>
    <w:rsid w:val="00492572"/>
    <w:rsid w:val="00492EC0"/>
    <w:rsid w:val="00496116"/>
    <w:rsid w:val="004A07C4"/>
    <w:rsid w:val="004A4DD2"/>
    <w:rsid w:val="004A4E14"/>
    <w:rsid w:val="004A64C7"/>
    <w:rsid w:val="004A74F6"/>
    <w:rsid w:val="004B1A91"/>
    <w:rsid w:val="004B5AEE"/>
    <w:rsid w:val="004B6B8C"/>
    <w:rsid w:val="004B7344"/>
    <w:rsid w:val="004C2B5F"/>
    <w:rsid w:val="004C3550"/>
    <w:rsid w:val="004C381D"/>
    <w:rsid w:val="004C7F1B"/>
    <w:rsid w:val="004D21C0"/>
    <w:rsid w:val="004D30E2"/>
    <w:rsid w:val="004E0901"/>
    <w:rsid w:val="004E2583"/>
    <w:rsid w:val="00500BD8"/>
    <w:rsid w:val="005012CB"/>
    <w:rsid w:val="00501889"/>
    <w:rsid w:val="0050339D"/>
    <w:rsid w:val="005073CC"/>
    <w:rsid w:val="0051178F"/>
    <w:rsid w:val="005240C4"/>
    <w:rsid w:val="00534422"/>
    <w:rsid w:val="00535096"/>
    <w:rsid w:val="005360C1"/>
    <w:rsid w:val="00553E19"/>
    <w:rsid w:val="00563DDF"/>
    <w:rsid w:val="00565B8E"/>
    <w:rsid w:val="00567095"/>
    <w:rsid w:val="005677C4"/>
    <w:rsid w:val="00567CB6"/>
    <w:rsid w:val="0057174C"/>
    <w:rsid w:val="00572B4E"/>
    <w:rsid w:val="00572C8D"/>
    <w:rsid w:val="00574B4D"/>
    <w:rsid w:val="00575D2A"/>
    <w:rsid w:val="00582DA3"/>
    <w:rsid w:val="00585DCF"/>
    <w:rsid w:val="00586EA6"/>
    <w:rsid w:val="005945F9"/>
    <w:rsid w:val="00595E31"/>
    <w:rsid w:val="00596917"/>
    <w:rsid w:val="00596FA9"/>
    <w:rsid w:val="00597F00"/>
    <w:rsid w:val="005A0574"/>
    <w:rsid w:val="005A3CE3"/>
    <w:rsid w:val="005A5DED"/>
    <w:rsid w:val="005A6947"/>
    <w:rsid w:val="005B29EB"/>
    <w:rsid w:val="005B3F87"/>
    <w:rsid w:val="005B507E"/>
    <w:rsid w:val="005B7414"/>
    <w:rsid w:val="005B7BC5"/>
    <w:rsid w:val="005C2C43"/>
    <w:rsid w:val="005C5D64"/>
    <w:rsid w:val="005C6AC7"/>
    <w:rsid w:val="005D0033"/>
    <w:rsid w:val="005D074B"/>
    <w:rsid w:val="005D772A"/>
    <w:rsid w:val="005E29B9"/>
    <w:rsid w:val="005F0EF2"/>
    <w:rsid w:val="005F37BD"/>
    <w:rsid w:val="00601323"/>
    <w:rsid w:val="00604145"/>
    <w:rsid w:val="0060555A"/>
    <w:rsid w:val="00605934"/>
    <w:rsid w:val="0060755E"/>
    <w:rsid w:val="00607B87"/>
    <w:rsid w:val="0061082A"/>
    <w:rsid w:val="006125FF"/>
    <w:rsid w:val="00613B80"/>
    <w:rsid w:val="006208EA"/>
    <w:rsid w:val="00627A6A"/>
    <w:rsid w:val="00632723"/>
    <w:rsid w:val="00633E2A"/>
    <w:rsid w:val="00640C29"/>
    <w:rsid w:val="00643C19"/>
    <w:rsid w:val="006523AC"/>
    <w:rsid w:val="00653CB1"/>
    <w:rsid w:val="00656AB5"/>
    <w:rsid w:val="00661FFF"/>
    <w:rsid w:val="006630BE"/>
    <w:rsid w:val="00665CD7"/>
    <w:rsid w:val="00667C56"/>
    <w:rsid w:val="00687DF3"/>
    <w:rsid w:val="0069216B"/>
    <w:rsid w:val="006944EF"/>
    <w:rsid w:val="006958CB"/>
    <w:rsid w:val="006A28BE"/>
    <w:rsid w:val="006A50EC"/>
    <w:rsid w:val="006A62B2"/>
    <w:rsid w:val="006A6811"/>
    <w:rsid w:val="006B055F"/>
    <w:rsid w:val="006B1B21"/>
    <w:rsid w:val="006B2430"/>
    <w:rsid w:val="006B3B70"/>
    <w:rsid w:val="006B792A"/>
    <w:rsid w:val="006B7BED"/>
    <w:rsid w:val="006C0FE1"/>
    <w:rsid w:val="006C204A"/>
    <w:rsid w:val="006C779B"/>
    <w:rsid w:val="006C7F87"/>
    <w:rsid w:val="006D0447"/>
    <w:rsid w:val="006D2D37"/>
    <w:rsid w:val="006D3DF2"/>
    <w:rsid w:val="006D4B93"/>
    <w:rsid w:val="006E6850"/>
    <w:rsid w:val="006F0796"/>
    <w:rsid w:val="006F2B3C"/>
    <w:rsid w:val="006F3685"/>
    <w:rsid w:val="006F3A89"/>
    <w:rsid w:val="006F6263"/>
    <w:rsid w:val="006F69D5"/>
    <w:rsid w:val="006F6EBE"/>
    <w:rsid w:val="006F7667"/>
    <w:rsid w:val="00703DA5"/>
    <w:rsid w:val="007041AF"/>
    <w:rsid w:val="0070494D"/>
    <w:rsid w:val="007126D8"/>
    <w:rsid w:val="00712826"/>
    <w:rsid w:val="0071397C"/>
    <w:rsid w:val="00721AFB"/>
    <w:rsid w:val="00721FCF"/>
    <w:rsid w:val="00722AF9"/>
    <w:rsid w:val="00730727"/>
    <w:rsid w:val="00737783"/>
    <w:rsid w:val="00742107"/>
    <w:rsid w:val="00742C89"/>
    <w:rsid w:val="007456B9"/>
    <w:rsid w:val="00750074"/>
    <w:rsid w:val="00752CFB"/>
    <w:rsid w:val="00752DFD"/>
    <w:rsid w:val="007575E0"/>
    <w:rsid w:val="00760091"/>
    <w:rsid w:val="007666C7"/>
    <w:rsid w:val="00767458"/>
    <w:rsid w:val="00767CB2"/>
    <w:rsid w:val="00772D4D"/>
    <w:rsid w:val="00774211"/>
    <w:rsid w:val="00780C75"/>
    <w:rsid w:val="007821DF"/>
    <w:rsid w:val="00783BF5"/>
    <w:rsid w:val="00783E1A"/>
    <w:rsid w:val="0078710F"/>
    <w:rsid w:val="007908A7"/>
    <w:rsid w:val="00795A01"/>
    <w:rsid w:val="007A1281"/>
    <w:rsid w:val="007A1361"/>
    <w:rsid w:val="007A4400"/>
    <w:rsid w:val="007A608B"/>
    <w:rsid w:val="007A685D"/>
    <w:rsid w:val="007A73BD"/>
    <w:rsid w:val="007A7469"/>
    <w:rsid w:val="007B42B2"/>
    <w:rsid w:val="007B4406"/>
    <w:rsid w:val="007B642B"/>
    <w:rsid w:val="007B7DE9"/>
    <w:rsid w:val="007C498C"/>
    <w:rsid w:val="007C4D17"/>
    <w:rsid w:val="007C57B7"/>
    <w:rsid w:val="007C6AD9"/>
    <w:rsid w:val="007C7651"/>
    <w:rsid w:val="007D0D2E"/>
    <w:rsid w:val="007D4387"/>
    <w:rsid w:val="007D6170"/>
    <w:rsid w:val="007E25FB"/>
    <w:rsid w:val="007E2BBB"/>
    <w:rsid w:val="007E3A52"/>
    <w:rsid w:val="007E4958"/>
    <w:rsid w:val="007E6934"/>
    <w:rsid w:val="007F1B19"/>
    <w:rsid w:val="007F3619"/>
    <w:rsid w:val="007F3ADE"/>
    <w:rsid w:val="0080001C"/>
    <w:rsid w:val="008036A8"/>
    <w:rsid w:val="008125CC"/>
    <w:rsid w:val="008142A1"/>
    <w:rsid w:val="008153E0"/>
    <w:rsid w:val="0081772D"/>
    <w:rsid w:val="00822E0E"/>
    <w:rsid w:val="00823726"/>
    <w:rsid w:val="00824EC8"/>
    <w:rsid w:val="00827E7B"/>
    <w:rsid w:val="008306F9"/>
    <w:rsid w:val="00833099"/>
    <w:rsid w:val="0083511C"/>
    <w:rsid w:val="00842488"/>
    <w:rsid w:val="00845058"/>
    <w:rsid w:val="00845E55"/>
    <w:rsid w:val="00847A12"/>
    <w:rsid w:val="008519CD"/>
    <w:rsid w:val="0085452C"/>
    <w:rsid w:val="008549F8"/>
    <w:rsid w:val="00854EAA"/>
    <w:rsid w:val="00863148"/>
    <w:rsid w:val="0086337A"/>
    <w:rsid w:val="00865FE9"/>
    <w:rsid w:val="00866676"/>
    <w:rsid w:val="00870029"/>
    <w:rsid w:val="008715BA"/>
    <w:rsid w:val="00871E2E"/>
    <w:rsid w:val="00872289"/>
    <w:rsid w:val="008726CA"/>
    <w:rsid w:val="00873567"/>
    <w:rsid w:val="00880214"/>
    <w:rsid w:val="00884968"/>
    <w:rsid w:val="00887BF9"/>
    <w:rsid w:val="00890472"/>
    <w:rsid w:val="00890D8E"/>
    <w:rsid w:val="00890FD7"/>
    <w:rsid w:val="00891147"/>
    <w:rsid w:val="00892548"/>
    <w:rsid w:val="00893099"/>
    <w:rsid w:val="00896DB3"/>
    <w:rsid w:val="008A0700"/>
    <w:rsid w:val="008A3D5A"/>
    <w:rsid w:val="008A764F"/>
    <w:rsid w:val="008B2026"/>
    <w:rsid w:val="008B4C0A"/>
    <w:rsid w:val="008C2574"/>
    <w:rsid w:val="008C51C2"/>
    <w:rsid w:val="008C6812"/>
    <w:rsid w:val="008D0AD7"/>
    <w:rsid w:val="008D4AC6"/>
    <w:rsid w:val="008D4D91"/>
    <w:rsid w:val="008D67CB"/>
    <w:rsid w:val="008D7865"/>
    <w:rsid w:val="008E0BE0"/>
    <w:rsid w:val="008E793E"/>
    <w:rsid w:val="008F0EF0"/>
    <w:rsid w:val="008F0F76"/>
    <w:rsid w:val="008F1EB6"/>
    <w:rsid w:val="008F34F4"/>
    <w:rsid w:val="008F417F"/>
    <w:rsid w:val="008F7BF3"/>
    <w:rsid w:val="009004E8"/>
    <w:rsid w:val="00900EA1"/>
    <w:rsid w:val="00906306"/>
    <w:rsid w:val="00911CE7"/>
    <w:rsid w:val="00913FF5"/>
    <w:rsid w:val="0091573C"/>
    <w:rsid w:val="009211FB"/>
    <w:rsid w:val="009231AD"/>
    <w:rsid w:val="00923D06"/>
    <w:rsid w:val="00923E95"/>
    <w:rsid w:val="00925399"/>
    <w:rsid w:val="009275B1"/>
    <w:rsid w:val="00930B2A"/>
    <w:rsid w:val="00930FF8"/>
    <w:rsid w:val="00931589"/>
    <w:rsid w:val="00931F4C"/>
    <w:rsid w:val="009331AE"/>
    <w:rsid w:val="00936136"/>
    <w:rsid w:val="00937D97"/>
    <w:rsid w:val="009406DB"/>
    <w:rsid w:val="009422DF"/>
    <w:rsid w:val="009440E2"/>
    <w:rsid w:val="00944460"/>
    <w:rsid w:val="009460A3"/>
    <w:rsid w:val="009511D8"/>
    <w:rsid w:val="00952C1D"/>
    <w:rsid w:val="00955916"/>
    <w:rsid w:val="0095695F"/>
    <w:rsid w:val="00957901"/>
    <w:rsid w:val="00964806"/>
    <w:rsid w:val="0096526C"/>
    <w:rsid w:val="00965E4C"/>
    <w:rsid w:val="00970D7C"/>
    <w:rsid w:val="00971630"/>
    <w:rsid w:val="00971DD2"/>
    <w:rsid w:val="00974A32"/>
    <w:rsid w:val="00981996"/>
    <w:rsid w:val="009826C4"/>
    <w:rsid w:val="00983452"/>
    <w:rsid w:val="00983B94"/>
    <w:rsid w:val="009846AC"/>
    <w:rsid w:val="00991743"/>
    <w:rsid w:val="00996649"/>
    <w:rsid w:val="009A0B85"/>
    <w:rsid w:val="009A5F90"/>
    <w:rsid w:val="009A5FE9"/>
    <w:rsid w:val="009A6697"/>
    <w:rsid w:val="009B2F70"/>
    <w:rsid w:val="009B34DA"/>
    <w:rsid w:val="009B7929"/>
    <w:rsid w:val="009C12F3"/>
    <w:rsid w:val="009C5DCC"/>
    <w:rsid w:val="009D057C"/>
    <w:rsid w:val="009D0A23"/>
    <w:rsid w:val="009D2999"/>
    <w:rsid w:val="009D71CE"/>
    <w:rsid w:val="009D7DAD"/>
    <w:rsid w:val="009D7E3E"/>
    <w:rsid w:val="009E2990"/>
    <w:rsid w:val="009E4ED9"/>
    <w:rsid w:val="009E6002"/>
    <w:rsid w:val="009E76FC"/>
    <w:rsid w:val="009F1ED1"/>
    <w:rsid w:val="009F206D"/>
    <w:rsid w:val="009F2129"/>
    <w:rsid w:val="009F2E03"/>
    <w:rsid w:val="009F36FF"/>
    <w:rsid w:val="009F5173"/>
    <w:rsid w:val="009F5882"/>
    <w:rsid w:val="009F609B"/>
    <w:rsid w:val="00A00BFB"/>
    <w:rsid w:val="00A00EBF"/>
    <w:rsid w:val="00A0637B"/>
    <w:rsid w:val="00A06AA4"/>
    <w:rsid w:val="00A11404"/>
    <w:rsid w:val="00A11BD4"/>
    <w:rsid w:val="00A1209F"/>
    <w:rsid w:val="00A1235E"/>
    <w:rsid w:val="00A123F3"/>
    <w:rsid w:val="00A142A5"/>
    <w:rsid w:val="00A14494"/>
    <w:rsid w:val="00A16025"/>
    <w:rsid w:val="00A16EAF"/>
    <w:rsid w:val="00A21054"/>
    <w:rsid w:val="00A213B3"/>
    <w:rsid w:val="00A226DC"/>
    <w:rsid w:val="00A22AB2"/>
    <w:rsid w:val="00A231BF"/>
    <w:rsid w:val="00A32D7E"/>
    <w:rsid w:val="00A33B72"/>
    <w:rsid w:val="00A34F6A"/>
    <w:rsid w:val="00A35C13"/>
    <w:rsid w:val="00A37305"/>
    <w:rsid w:val="00A4026F"/>
    <w:rsid w:val="00A40D37"/>
    <w:rsid w:val="00A41990"/>
    <w:rsid w:val="00A440B6"/>
    <w:rsid w:val="00A47EED"/>
    <w:rsid w:val="00A535C4"/>
    <w:rsid w:val="00A551FD"/>
    <w:rsid w:val="00A60AE6"/>
    <w:rsid w:val="00A65785"/>
    <w:rsid w:val="00A65BA6"/>
    <w:rsid w:val="00A6741C"/>
    <w:rsid w:val="00A71B5E"/>
    <w:rsid w:val="00A73E84"/>
    <w:rsid w:val="00A8022C"/>
    <w:rsid w:val="00A817DA"/>
    <w:rsid w:val="00A83476"/>
    <w:rsid w:val="00A85744"/>
    <w:rsid w:val="00A91AFB"/>
    <w:rsid w:val="00A95A8B"/>
    <w:rsid w:val="00AB044D"/>
    <w:rsid w:val="00AB0B41"/>
    <w:rsid w:val="00AB0BE8"/>
    <w:rsid w:val="00AB50A9"/>
    <w:rsid w:val="00AC26D9"/>
    <w:rsid w:val="00AC343E"/>
    <w:rsid w:val="00AD3571"/>
    <w:rsid w:val="00AD358C"/>
    <w:rsid w:val="00AD388E"/>
    <w:rsid w:val="00AD62D2"/>
    <w:rsid w:val="00AE073C"/>
    <w:rsid w:val="00AE17BC"/>
    <w:rsid w:val="00AE1C1F"/>
    <w:rsid w:val="00AE1C33"/>
    <w:rsid w:val="00AE25E6"/>
    <w:rsid w:val="00AE322A"/>
    <w:rsid w:val="00AE4AE1"/>
    <w:rsid w:val="00AE7017"/>
    <w:rsid w:val="00AF0CC6"/>
    <w:rsid w:val="00AF1543"/>
    <w:rsid w:val="00AF2C04"/>
    <w:rsid w:val="00AF3C29"/>
    <w:rsid w:val="00AF4A42"/>
    <w:rsid w:val="00B001BE"/>
    <w:rsid w:val="00B10DF5"/>
    <w:rsid w:val="00B1133A"/>
    <w:rsid w:val="00B13A61"/>
    <w:rsid w:val="00B13A6A"/>
    <w:rsid w:val="00B15196"/>
    <w:rsid w:val="00B17817"/>
    <w:rsid w:val="00B202BA"/>
    <w:rsid w:val="00B20D21"/>
    <w:rsid w:val="00B20E70"/>
    <w:rsid w:val="00B21C24"/>
    <w:rsid w:val="00B305F8"/>
    <w:rsid w:val="00B314A7"/>
    <w:rsid w:val="00B31523"/>
    <w:rsid w:val="00B32374"/>
    <w:rsid w:val="00B3420A"/>
    <w:rsid w:val="00B371F8"/>
    <w:rsid w:val="00B43919"/>
    <w:rsid w:val="00B44D66"/>
    <w:rsid w:val="00B47B7E"/>
    <w:rsid w:val="00B5167A"/>
    <w:rsid w:val="00B56C95"/>
    <w:rsid w:val="00B618D4"/>
    <w:rsid w:val="00B61C76"/>
    <w:rsid w:val="00B63C7E"/>
    <w:rsid w:val="00B647B2"/>
    <w:rsid w:val="00B65967"/>
    <w:rsid w:val="00B6659B"/>
    <w:rsid w:val="00B70A0F"/>
    <w:rsid w:val="00B7145F"/>
    <w:rsid w:val="00B72566"/>
    <w:rsid w:val="00B74B75"/>
    <w:rsid w:val="00B771DD"/>
    <w:rsid w:val="00B77FED"/>
    <w:rsid w:val="00B8207F"/>
    <w:rsid w:val="00B82EF0"/>
    <w:rsid w:val="00B862AF"/>
    <w:rsid w:val="00B90455"/>
    <w:rsid w:val="00B91A25"/>
    <w:rsid w:val="00B91BB7"/>
    <w:rsid w:val="00B92A7F"/>
    <w:rsid w:val="00B9305F"/>
    <w:rsid w:val="00B96C98"/>
    <w:rsid w:val="00BA1735"/>
    <w:rsid w:val="00BA196E"/>
    <w:rsid w:val="00BA541C"/>
    <w:rsid w:val="00BA66D8"/>
    <w:rsid w:val="00BA6751"/>
    <w:rsid w:val="00BB267A"/>
    <w:rsid w:val="00BB4F18"/>
    <w:rsid w:val="00BB6508"/>
    <w:rsid w:val="00BB6BB4"/>
    <w:rsid w:val="00BB71E9"/>
    <w:rsid w:val="00BC36C5"/>
    <w:rsid w:val="00BC3898"/>
    <w:rsid w:val="00BC516E"/>
    <w:rsid w:val="00BE5314"/>
    <w:rsid w:val="00BE5AB1"/>
    <w:rsid w:val="00BE5ECF"/>
    <w:rsid w:val="00BF1627"/>
    <w:rsid w:val="00BF1737"/>
    <w:rsid w:val="00BF1CFC"/>
    <w:rsid w:val="00BF2166"/>
    <w:rsid w:val="00BF5F5E"/>
    <w:rsid w:val="00C02312"/>
    <w:rsid w:val="00C02F1F"/>
    <w:rsid w:val="00C04255"/>
    <w:rsid w:val="00C04426"/>
    <w:rsid w:val="00C05204"/>
    <w:rsid w:val="00C065D5"/>
    <w:rsid w:val="00C1291A"/>
    <w:rsid w:val="00C20913"/>
    <w:rsid w:val="00C22249"/>
    <w:rsid w:val="00C2543A"/>
    <w:rsid w:val="00C304D0"/>
    <w:rsid w:val="00C32446"/>
    <w:rsid w:val="00C37806"/>
    <w:rsid w:val="00C406C5"/>
    <w:rsid w:val="00C40A85"/>
    <w:rsid w:val="00C44648"/>
    <w:rsid w:val="00C46773"/>
    <w:rsid w:val="00C468C9"/>
    <w:rsid w:val="00C47076"/>
    <w:rsid w:val="00C52401"/>
    <w:rsid w:val="00C567F4"/>
    <w:rsid w:val="00C62355"/>
    <w:rsid w:val="00C62FA8"/>
    <w:rsid w:val="00C66D3C"/>
    <w:rsid w:val="00C72DBD"/>
    <w:rsid w:val="00C74C17"/>
    <w:rsid w:val="00C775A5"/>
    <w:rsid w:val="00C775E5"/>
    <w:rsid w:val="00C84CCF"/>
    <w:rsid w:val="00C8592F"/>
    <w:rsid w:val="00C91F1D"/>
    <w:rsid w:val="00C95816"/>
    <w:rsid w:val="00CA0E9A"/>
    <w:rsid w:val="00CA178A"/>
    <w:rsid w:val="00CA34C2"/>
    <w:rsid w:val="00CA3851"/>
    <w:rsid w:val="00CA43C1"/>
    <w:rsid w:val="00CA773A"/>
    <w:rsid w:val="00CB3C82"/>
    <w:rsid w:val="00CB4BF6"/>
    <w:rsid w:val="00CC4110"/>
    <w:rsid w:val="00CD063D"/>
    <w:rsid w:val="00CD5D46"/>
    <w:rsid w:val="00CD61E2"/>
    <w:rsid w:val="00CD6FE4"/>
    <w:rsid w:val="00CD7754"/>
    <w:rsid w:val="00CD7E07"/>
    <w:rsid w:val="00CE7074"/>
    <w:rsid w:val="00CF0CB9"/>
    <w:rsid w:val="00CF323F"/>
    <w:rsid w:val="00CF4BE4"/>
    <w:rsid w:val="00CF5881"/>
    <w:rsid w:val="00CF614B"/>
    <w:rsid w:val="00CF6742"/>
    <w:rsid w:val="00D000DE"/>
    <w:rsid w:val="00D00A63"/>
    <w:rsid w:val="00D10EBE"/>
    <w:rsid w:val="00D140F2"/>
    <w:rsid w:val="00D20C24"/>
    <w:rsid w:val="00D20C28"/>
    <w:rsid w:val="00D237F6"/>
    <w:rsid w:val="00D2481B"/>
    <w:rsid w:val="00D25E5B"/>
    <w:rsid w:val="00D3465F"/>
    <w:rsid w:val="00D3513A"/>
    <w:rsid w:val="00D41D90"/>
    <w:rsid w:val="00D45A2F"/>
    <w:rsid w:val="00D53221"/>
    <w:rsid w:val="00D63D90"/>
    <w:rsid w:val="00D653C4"/>
    <w:rsid w:val="00D6578E"/>
    <w:rsid w:val="00D66111"/>
    <w:rsid w:val="00D72681"/>
    <w:rsid w:val="00D76845"/>
    <w:rsid w:val="00D76CF7"/>
    <w:rsid w:val="00D77C80"/>
    <w:rsid w:val="00D80491"/>
    <w:rsid w:val="00D810E2"/>
    <w:rsid w:val="00D8511B"/>
    <w:rsid w:val="00D85FBA"/>
    <w:rsid w:val="00D86295"/>
    <w:rsid w:val="00D9043C"/>
    <w:rsid w:val="00D91011"/>
    <w:rsid w:val="00D91058"/>
    <w:rsid w:val="00D9259E"/>
    <w:rsid w:val="00D92F48"/>
    <w:rsid w:val="00D94632"/>
    <w:rsid w:val="00D95CB8"/>
    <w:rsid w:val="00D97319"/>
    <w:rsid w:val="00DA1994"/>
    <w:rsid w:val="00DA1F14"/>
    <w:rsid w:val="00DA22DA"/>
    <w:rsid w:val="00DA27DD"/>
    <w:rsid w:val="00DA3679"/>
    <w:rsid w:val="00DA4F26"/>
    <w:rsid w:val="00DA5A07"/>
    <w:rsid w:val="00DA6117"/>
    <w:rsid w:val="00DA7090"/>
    <w:rsid w:val="00DA773E"/>
    <w:rsid w:val="00DB0417"/>
    <w:rsid w:val="00DB09E8"/>
    <w:rsid w:val="00DB13C6"/>
    <w:rsid w:val="00DB4548"/>
    <w:rsid w:val="00DB58BC"/>
    <w:rsid w:val="00DD04A8"/>
    <w:rsid w:val="00DD0CBE"/>
    <w:rsid w:val="00DD1ECA"/>
    <w:rsid w:val="00DD7344"/>
    <w:rsid w:val="00DE0A1E"/>
    <w:rsid w:val="00DE2165"/>
    <w:rsid w:val="00DE233D"/>
    <w:rsid w:val="00DE2C26"/>
    <w:rsid w:val="00DE4C41"/>
    <w:rsid w:val="00DE6D33"/>
    <w:rsid w:val="00DF5FC2"/>
    <w:rsid w:val="00DF620E"/>
    <w:rsid w:val="00E00ABE"/>
    <w:rsid w:val="00E01097"/>
    <w:rsid w:val="00E031C3"/>
    <w:rsid w:val="00E06C95"/>
    <w:rsid w:val="00E0735E"/>
    <w:rsid w:val="00E1112E"/>
    <w:rsid w:val="00E15B91"/>
    <w:rsid w:val="00E1757F"/>
    <w:rsid w:val="00E206C9"/>
    <w:rsid w:val="00E26933"/>
    <w:rsid w:val="00E3000E"/>
    <w:rsid w:val="00E30821"/>
    <w:rsid w:val="00E36D4B"/>
    <w:rsid w:val="00E40E6F"/>
    <w:rsid w:val="00E45F47"/>
    <w:rsid w:val="00E4650C"/>
    <w:rsid w:val="00E51FA4"/>
    <w:rsid w:val="00E5383A"/>
    <w:rsid w:val="00E54389"/>
    <w:rsid w:val="00E566AC"/>
    <w:rsid w:val="00E6317F"/>
    <w:rsid w:val="00E72D5F"/>
    <w:rsid w:val="00E74C87"/>
    <w:rsid w:val="00E74F44"/>
    <w:rsid w:val="00E75DF3"/>
    <w:rsid w:val="00E77E5F"/>
    <w:rsid w:val="00E81F1B"/>
    <w:rsid w:val="00E822CB"/>
    <w:rsid w:val="00E82E9E"/>
    <w:rsid w:val="00E831EC"/>
    <w:rsid w:val="00E856D0"/>
    <w:rsid w:val="00E85D6E"/>
    <w:rsid w:val="00E92039"/>
    <w:rsid w:val="00E95DDC"/>
    <w:rsid w:val="00EA44EF"/>
    <w:rsid w:val="00EB3FF2"/>
    <w:rsid w:val="00EB4208"/>
    <w:rsid w:val="00EB645D"/>
    <w:rsid w:val="00EB7BA9"/>
    <w:rsid w:val="00EC3FFE"/>
    <w:rsid w:val="00EC7C1B"/>
    <w:rsid w:val="00ED7BB4"/>
    <w:rsid w:val="00EE333A"/>
    <w:rsid w:val="00EE4631"/>
    <w:rsid w:val="00EF1A80"/>
    <w:rsid w:val="00EF48FF"/>
    <w:rsid w:val="00EF5D57"/>
    <w:rsid w:val="00EF6FB1"/>
    <w:rsid w:val="00F04403"/>
    <w:rsid w:val="00F0555B"/>
    <w:rsid w:val="00F05C20"/>
    <w:rsid w:val="00F0673E"/>
    <w:rsid w:val="00F074C4"/>
    <w:rsid w:val="00F1270F"/>
    <w:rsid w:val="00F153C4"/>
    <w:rsid w:val="00F15AF3"/>
    <w:rsid w:val="00F3150B"/>
    <w:rsid w:val="00F31774"/>
    <w:rsid w:val="00F42F18"/>
    <w:rsid w:val="00F44DAA"/>
    <w:rsid w:val="00F52774"/>
    <w:rsid w:val="00F528D2"/>
    <w:rsid w:val="00F54674"/>
    <w:rsid w:val="00F54CE1"/>
    <w:rsid w:val="00F553F7"/>
    <w:rsid w:val="00F57150"/>
    <w:rsid w:val="00F60698"/>
    <w:rsid w:val="00F612CE"/>
    <w:rsid w:val="00F655BD"/>
    <w:rsid w:val="00F67378"/>
    <w:rsid w:val="00F67A33"/>
    <w:rsid w:val="00F71F5D"/>
    <w:rsid w:val="00F72F33"/>
    <w:rsid w:val="00F743A9"/>
    <w:rsid w:val="00F833AC"/>
    <w:rsid w:val="00F8420F"/>
    <w:rsid w:val="00F85A88"/>
    <w:rsid w:val="00F87FE3"/>
    <w:rsid w:val="00F91134"/>
    <w:rsid w:val="00F92B27"/>
    <w:rsid w:val="00F92E26"/>
    <w:rsid w:val="00F96F44"/>
    <w:rsid w:val="00FA145F"/>
    <w:rsid w:val="00FA4C15"/>
    <w:rsid w:val="00FA6F40"/>
    <w:rsid w:val="00FB0403"/>
    <w:rsid w:val="00FB0EBD"/>
    <w:rsid w:val="00FB1A72"/>
    <w:rsid w:val="00FB4C38"/>
    <w:rsid w:val="00FB54B4"/>
    <w:rsid w:val="00FB678F"/>
    <w:rsid w:val="00FC2E80"/>
    <w:rsid w:val="00FC341F"/>
    <w:rsid w:val="00FC3855"/>
    <w:rsid w:val="00FC3FF8"/>
    <w:rsid w:val="00FC4B60"/>
    <w:rsid w:val="00FC5B0B"/>
    <w:rsid w:val="00FC5C2D"/>
    <w:rsid w:val="00FC7117"/>
    <w:rsid w:val="00FC7E08"/>
    <w:rsid w:val="00FD0613"/>
    <w:rsid w:val="00FD09C2"/>
    <w:rsid w:val="00FD304D"/>
    <w:rsid w:val="00FD5085"/>
    <w:rsid w:val="00FD790C"/>
    <w:rsid w:val="00FE08AF"/>
    <w:rsid w:val="00FE1040"/>
    <w:rsid w:val="00FE1BDF"/>
    <w:rsid w:val="00FE4112"/>
    <w:rsid w:val="00FE7598"/>
    <w:rsid w:val="00FF05E3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C11C3-D0D9-46F0-80B3-4C68255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19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6CA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Heading4">
    <w:name w:val="heading 4"/>
    <w:basedOn w:val="Normal"/>
    <w:link w:val="Heading4Char"/>
    <w:uiPriority w:val="9"/>
    <w:qFormat/>
    <w:rsid w:val="00117F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19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0A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19"/>
    <w:rPr>
      <w:rFonts w:ascii="Tahoma" w:eastAsiaTheme="minorEastAsia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uiPriority w:val="20"/>
    <w:qFormat/>
    <w:rsid w:val="00A817DA"/>
    <w:rPr>
      <w:b/>
      <w:bCs/>
      <w:i w:val="0"/>
      <w:iCs w:val="0"/>
    </w:rPr>
  </w:style>
  <w:style w:type="character" w:customStyle="1" w:styleId="st1">
    <w:name w:val="st1"/>
    <w:basedOn w:val="DefaultParagraphFont"/>
    <w:rsid w:val="00A817DA"/>
  </w:style>
  <w:style w:type="character" w:customStyle="1" w:styleId="apple-converted-space">
    <w:name w:val="apple-converted-space"/>
    <w:basedOn w:val="DefaultParagraphFont"/>
    <w:rsid w:val="00CB4BF6"/>
  </w:style>
  <w:style w:type="character" w:styleId="Hyperlink">
    <w:name w:val="Hyperlink"/>
    <w:basedOn w:val="DefaultParagraphFont"/>
    <w:uiPriority w:val="99"/>
    <w:unhideWhenUsed/>
    <w:rsid w:val="00CB4B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6D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6CA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customStyle="1" w:styleId="submitted">
    <w:name w:val="submitted"/>
    <w:basedOn w:val="Normal"/>
    <w:rsid w:val="00D8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sername">
    <w:name w:val="username"/>
    <w:basedOn w:val="DefaultParagraphFont"/>
    <w:rsid w:val="00D80491"/>
  </w:style>
  <w:style w:type="character" w:customStyle="1" w:styleId="Heading4Char">
    <w:name w:val="Heading 4 Char"/>
    <w:basedOn w:val="DefaultParagraphFont"/>
    <w:link w:val="Heading4"/>
    <w:uiPriority w:val="9"/>
    <w:rsid w:val="00117F4D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paragraph" w:customStyle="1" w:styleId="v2-processed">
    <w:name w:val="v2-processed"/>
    <w:basedOn w:val="Normal"/>
    <w:rsid w:val="0011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story-body-text">
    <w:name w:val="story-body-text"/>
    <w:basedOn w:val="Normal"/>
    <w:rsid w:val="003D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print-head-title">
    <w:name w:val="print-head-title"/>
    <w:basedOn w:val="DefaultParagraphFont"/>
    <w:rsid w:val="00880214"/>
  </w:style>
  <w:style w:type="paragraph" w:customStyle="1" w:styleId="unrulyiadisclosuretext">
    <w:name w:val="unruly_ia_disclosure_text"/>
    <w:basedOn w:val="Normal"/>
    <w:rsid w:val="001B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B0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7760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7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9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9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8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3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0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9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80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6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91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8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0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381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07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94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00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74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2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2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0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6821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6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93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1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19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3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12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15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0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706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9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8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11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11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257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4871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5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1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24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32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40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03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78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2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579">
                  <w:marLeft w:val="0"/>
                  <w:marRight w:val="0"/>
                  <w:marTop w:val="11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27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p.com/news/hong-kong/law-crime/article/2140631/suspected-hong-kong-dog-killer-denied-bai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mp.com/news/hong-kong/law-crime/article/2140075/two-dogs-found-dead-hong-kong-village-prompting-poli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mp.com/news/hong-kong/law-crime/article/2140648/2-more-dogs-die-spate-suspected-poisonings-hong-ko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23AB-D0A3-4B78-8F75-886BE49F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Lane</dc:creator>
  <cp:lastModifiedBy>Mayura Kim. ROBERTS</cp:lastModifiedBy>
  <cp:revision>4</cp:revision>
  <cp:lastPrinted>2018-01-28T23:59:00Z</cp:lastPrinted>
  <dcterms:created xsi:type="dcterms:W3CDTF">2018-04-10T02:55:00Z</dcterms:created>
  <dcterms:modified xsi:type="dcterms:W3CDTF">2018-04-10T03:00:00Z</dcterms:modified>
</cp:coreProperties>
</file>