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D16" w:rsidRDefault="00754D16" w:rsidP="00754D16">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rPr>
      </w:pPr>
      <w:r>
        <w:rPr>
          <w:rFonts w:ascii="Times New Roman" w:eastAsia="Times New Roman" w:hAnsi="Times New Roman" w:cs="Times New Roman"/>
          <w:b/>
          <w:bCs/>
          <w:color w:val="000000"/>
          <w:kern w:val="36"/>
          <w:sz w:val="28"/>
          <w:szCs w:val="28"/>
          <w:lang w:val="en-GB"/>
        </w:rPr>
        <w:t>Name</w:t>
      </w:r>
      <w:proofErr w:type="gramStart"/>
      <w:r>
        <w:rPr>
          <w:rFonts w:ascii="Times New Roman" w:eastAsia="Times New Roman" w:hAnsi="Times New Roman" w:cs="Times New Roman"/>
          <w:b/>
          <w:bCs/>
          <w:color w:val="000000"/>
          <w:kern w:val="36"/>
          <w:sz w:val="28"/>
          <w:szCs w:val="28"/>
          <w:lang w:val="en-GB"/>
        </w:rPr>
        <w:t>:_</w:t>
      </w:r>
      <w:proofErr w:type="gramEnd"/>
      <w:r>
        <w:rPr>
          <w:rFonts w:ascii="Times New Roman" w:eastAsia="Times New Roman" w:hAnsi="Times New Roman" w:cs="Times New Roman"/>
          <w:b/>
          <w:bCs/>
          <w:color w:val="000000"/>
          <w:kern w:val="36"/>
          <w:sz w:val="28"/>
          <w:szCs w:val="28"/>
          <w:lang w:val="en-GB"/>
        </w:rPr>
        <w:t>___________________________________ Class:________ (     )</w:t>
      </w:r>
    </w:p>
    <w:p w:rsidR="00754D16" w:rsidRPr="00C34C07" w:rsidRDefault="00754D16" w:rsidP="00754D16">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rPr>
      </w:pPr>
      <w:r w:rsidRPr="00C34C07">
        <w:rPr>
          <w:rFonts w:ascii="Times New Roman" w:eastAsia="Times New Roman" w:hAnsi="Times New Roman" w:cs="Times New Roman"/>
          <w:b/>
          <w:bCs/>
          <w:color w:val="000000"/>
          <w:kern w:val="36"/>
          <w:sz w:val="28"/>
          <w:szCs w:val="28"/>
          <w:lang w:val="en-GB"/>
        </w:rPr>
        <w:t>Tuesday English News Report</w:t>
      </w:r>
    </w:p>
    <w:p w:rsidR="00754D16" w:rsidRPr="00E45DFD" w:rsidRDefault="00754D16" w:rsidP="00E45DFD">
      <w:pPr>
        <w:shd w:val="clear" w:color="auto" w:fill="FFFFFF"/>
        <w:spacing w:before="100" w:beforeAutospacing="1" w:after="100" w:afterAutospacing="1" w:line="240" w:lineRule="auto"/>
        <w:jc w:val="center"/>
        <w:outlineLvl w:val="0"/>
        <w:rPr>
          <w:rFonts w:ascii="Times New Roman" w:hAnsi="Times New Roman" w:cs="Times New Roman"/>
          <w:i/>
          <w:sz w:val="28"/>
          <w:szCs w:val="28"/>
          <w:lang w:val="en"/>
        </w:rPr>
      </w:pPr>
      <w:r w:rsidRPr="00E45DFD">
        <w:rPr>
          <w:rFonts w:ascii="Times New Roman" w:hAnsi="Times New Roman" w:cs="Times New Roman"/>
          <w:b/>
          <w:bCs/>
          <w:i/>
          <w:sz w:val="28"/>
          <w:szCs w:val="28"/>
          <w:lang w:val="en-AU"/>
        </w:rPr>
        <w:t xml:space="preserve">The </w:t>
      </w:r>
      <w:r w:rsidRPr="00E45DFD">
        <w:rPr>
          <w:rFonts w:ascii="Times New Roman" w:hAnsi="Times New Roman" w:cs="Times New Roman"/>
          <w:b/>
          <w:bCs/>
          <w:i/>
          <w:sz w:val="28"/>
          <w:szCs w:val="28"/>
          <w:u w:val="single"/>
          <w:lang w:val="en-AU"/>
        </w:rPr>
        <w:t>wealth gap</w:t>
      </w:r>
      <w:r w:rsidRPr="00E45DFD">
        <w:rPr>
          <w:rFonts w:ascii="Times New Roman" w:hAnsi="Times New Roman" w:cs="Times New Roman"/>
          <w:b/>
          <w:bCs/>
          <w:i/>
          <w:sz w:val="28"/>
          <w:szCs w:val="28"/>
          <w:lang w:val="en-AU"/>
        </w:rPr>
        <w:t xml:space="preserve"> widens in Hong Kong education</w:t>
      </w:r>
      <w:r w:rsidR="00E45DFD">
        <w:rPr>
          <w:rFonts w:ascii="Times New Roman" w:hAnsi="Times New Roman" w:cs="Times New Roman"/>
          <w:b/>
          <w:bCs/>
          <w:i/>
          <w:sz w:val="28"/>
          <w:szCs w:val="28"/>
          <w:lang w:val="en-AU"/>
        </w:rPr>
        <w:t xml:space="preserve"> (Alex Lo</w:t>
      </w:r>
      <w:proofErr w:type="gramStart"/>
      <w:r w:rsidR="00E45DFD">
        <w:rPr>
          <w:rFonts w:ascii="Times New Roman" w:hAnsi="Times New Roman" w:cs="Times New Roman"/>
          <w:b/>
          <w:bCs/>
          <w:i/>
          <w:sz w:val="28"/>
          <w:szCs w:val="28"/>
          <w:lang w:val="en-AU"/>
        </w:rPr>
        <w:t>)</w:t>
      </w:r>
      <w:proofErr w:type="gramEnd"/>
      <w:r w:rsidRPr="00E45DFD">
        <w:rPr>
          <w:rFonts w:ascii="Times New Roman" w:hAnsi="Times New Roman" w:cs="Times New Roman"/>
          <w:i/>
          <w:sz w:val="28"/>
          <w:szCs w:val="28"/>
          <w:lang w:val="en-AU"/>
        </w:rPr>
        <w:br/>
      </w:r>
      <w:r w:rsidRPr="00E45DFD">
        <w:rPr>
          <w:rFonts w:ascii="Times New Roman" w:hAnsi="Times New Roman" w:cs="Times New Roman"/>
          <w:bCs/>
          <w:i/>
          <w:sz w:val="28"/>
          <w:szCs w:val="28"/>
          <w:lang w:val="en-AU"/>
        </w:rPr>
        <w:t>As fees for international schools continue to rise, there are not many other options for parents who believe competitive local schools are not for their children</w:t>
      </w:r>
    </w:p>
    <w:p w:rsidR="00754D16" w:rsidRPr="00C34C07" w:rsidRDefault="00754D16" w:rsidP="00754D16">
      <w:pPr>
        <w:shd w:val="clear" w:color="auto" w:fill="FFFFFF"/>
        <w:spacing w:before="100" w:beforeAutospacing="1" w:after="100" w:afterAutospacing="1" w:line="240" w:lineRule="auto"/>
        <w:jc w:val="center"/>
        <w:outlineLvl w:val="0"/>
        <w:rPr>
          <w:rFonts w:ascii="Times New Roman" w:eastAsia="Times New Roman" w:hAnsi="Times New Roman" w:cs="Times New Roman"/>
          <w:bCs/>
          <w:color w:val="000000"/>
          <w:kern w:val="36"/>
          <w:sz w:val="28"/>
          <w:szCs w:val="28"/>
          <w:lang w:val="en-GB"/>
        </w:rPr>
      </w:pPr>
      <w:r w:rsidRPr="00C34C07">
        <w:rPr>
          <w:rFonts w:ascii="Times New Roman" w:eastAsia="Times New Roman" w:hAnsi="Times New Roman" w:cs="Times New Roman"/>
          <w:bCs/>
          <w:i/>
          <w:color w:val="000000"/>
          <w:kern w:val="36"/>
          <w:sz w:val="28"/>
          <w:szCs w:val="28"/>
          <w:lang w:val="en-GB"/>
        </w:rPr>
        <w:t xml:space="preserve"> </w:t>
      </w:r>
      <w:r>
        <w:rPr>
          <w:rFonts w:ascii="Times New Roman" w:eastAsia="Times New Roman" w:hAnsi="Times New Roman" w:cs="Times New Roman"/>
          <w:bCs/>
          <w:color w:val="000000"/>
          <w:kern w:val="36"/>
          <w:sz w:val="28"/>
          <w:szCs w:val="28"/>
          <w:lang w:val="en-GB"/>
        </w:rPr>
        <w:t xml:space="preserve">Broadcast Date: </w:t>
      </w:r>
      <w:r w:rsidR="00E45DFD">
        <w:rPr>
          <w:rFonts w:ascii="Times New Roman" w:eastAsia="Times New Roman" w:hAnsi="Times New Roman" w:cs="Times New Roman"/>
          <w:bCs/>
          <w:color w:val="000000"/>
          <w:kern w:val="36"/>
          <w:sz w:val="28"/>
          <w:szCs w:val="28"/>
          <w:lang w:val="en-GB"/>
        </w:rPr>
        <w:t>5</w:t>
      </w:r>
      <w:r w:rsidR="00E45DFD" w:rsidRPr="00E45DFD">
        <w:rPr>
          <w:rFonts w:ascii="Times New Roman" w:eastAsia="Times New Roman" w:hAnsi="Times New Roman" w:cs="Times New Roman"/>
          <w:bCs/>
          <w:color w:val="000000"/>
          <w:kern w:val="36"/>
          <w:sz w:val="28"/>
          <w:szCs w:val="28"/>
          <w:vertAlign w:val="superscript"/>
          <w:lang w:val="en-GB"/>
        </w:rPr>
        <w:t>th</w:t>
      </w:r>
      <w:r w:rsidR="00E45DFD">
        <w:rPr>
          <w:rFonts w:ascii="Times New Roman" w:eastAsia="Times New Roman" w:hAnsi="Times New Roman" w:cs="Times New Roman"/>
          <w:bCs/>
          <w:color w:val="000000"/>
          <w:kern w:val="36"/>
          <w:sz w:val="28"/>
          <w:szCs w:val="28"/>
          <w:lang w:val="en-GB"/>
        </w:rPr>
        <w:t xml:space="preserve"> April</w:t>
      </w:r>
    </w:p>
    <w:p w:rsidR="00754D16" w:rsidRPr="00754D16" w:rsidRDefault="00754D16" w:rsidP="00754D16">
      <w:pPr>
        <w:shd w:val="clear" w:color="auto" w:fill="FFFFFF"/>
        <w:spacing w:after="0" w:line="240" w:lineRule="auto"/>
        <w:rPr>
          <w:rFonts w:ascii="Times New Roman" w:eastAsia="Times New Roman" w:hAnsi="Times New Roman" w:cs="Times New Roman"/>
          <w:color w:val="000000"/>
          <w:sz w:val="28"/>
          <w:szCs w:val="28"/>
          <w:lang w:val="en-AU" w:eastAsia="en-US"/>
        </w:rPr>
      </w:pPr>
      <w:r w:rsidRPr="00754D16">
        <w:rPr>
          <w:rFonts w:ascii="Times New Roman" w:eastAsia="Times New Roman" w:hAnsi="Times New Roman" w:cs="Times New Roman"/>
          <w:color w:val="000000"/>
          <w:sz w:val="28"/>
          <w:szCs w:val="28"/>
          <w:lang w:val="en-AU" w:eastAsia="en-US"/>
        </w:rPr>
        <w:t xml:space="preserve">I recently took my kids out of an international school after almost a </w:t>
      </w:r>
      <w:r w:rsidRPr="00754D16">
        <w:rPr>
          <w:rFonts w:ascii="Times New Roman" w:eastAsia="Times New Roman" w:hAnsi="Times New Roman" w:cs="Times New Roman"/>
          <w:b/>
          <w:color w:val="000000"/>
          <w:sz w:val="28"/>
          <w:szCs w:val="28"/>
          <w:lang w:val="en-AU" w:eastAsia="en-US"/>
        </w:rPr>
        <w:t>decade</w:t>
      </w:r>
      <w:r w:rsidRPr="00754D16">
        <w:rPr>
          <w:rFonts w:ascii="Times New Roman" w:eastAsia="Times New Roman" w:hAnsi="Times New Roman" w:cs="Times New Roman"/>
          <w:color w:val="000000"/>
          <w:sz w:val="28"/>
          <w:szCs w:val="28"/>
          <w:lang w:val="en-AU" w:eastAsia="en-US"/>
        </w:rPr>
        <w:t xml:space="preserve">. The reason is simple: I can’t afford their school </w:t>
      </w:r>
      <w:r w:rsidRPr="00754D16">
        <w:rPr>
          <w:rFonts w:ascii="Times New Roman" w:eastAsia="Times New Roman" w:hAnsi="Times New Roman" w:cs="Times New Roman"/>
          <w:b/>
          <w:color w:val="000000"/>
          <w:sz w:val="28"/>
          <w:szCs w:val="28"/>
          <w:lang w:val="en-AU" w:eastAsia="en-US"/>
        </w:rPr>
        <w:t>fees</w:t>
      </w:r>
      <w:r w:rsidRPr="00754D16">
        <w:rPr>
          <w:rFonts w:ascii="Times New Roman" w:eastAsia="Times New Roman" w:hAnsi="Times New Roman" w:cs="Times New Roman"/>
          <w:color w:val="000000"/>
          <w:sz w:val="28"/>
          <w:szCs w:val="28"/>
          <w:lang w:val="en-AU" w:eastAsia="en-US"/>
        </w:rPr>
        <w:t xml:space="preserve"> anymore.</w:t>
      </w:r>
    </w:p>
    <w:p w:rsidR="00754D16" w:rsidRPr="00754D16" w:rsidRDefault="00754D16" w:rsidP="00754D16">
      <w:pPr>
        <w:shd w:val="clear" w:color="auto" w:fill="FFFFFF"/>
        <w:spacing w:after="0" w:line="240" w:lineRule="auto"/>
        <w:rPr>
          <w:rFonts w:ascii="Times New Roman" w:eastAsia="Times New Roman" w:hAnsi="Times New Roman" w:cs="Times New Roman"/>
          <w:color w:val="000000"/>
          <w:sz w:val="28"/>
          <w:szCs w:val="28"/>
          <w:lang w:val="en-AU" w:eastAsia="en-US"/>
        </w:rPr>
      </w:pPr>
    </w:p>
    <w:p w:rsidR="00754D16" w:rsidRPr="00754D16" w:rsidRDefault="00754D16" w:rsidP="00754D16">
      <w:pPr>
        <w:shd w:val="clear" w:color="auto" w:fill="FFFFFF"/>
        <w:spacing w:after="0" w:line="240" w:lineRule="auto"/>
        <w:rPr>
          <w:rFonts w:ascii="Times New Roman" w:eastAsia="Times New Roman" w:hAnsi="Times New Roman" w:cs="Times New Roman"/>
          <w:color w:val="000000"/>
          <w:sz w:val="28"/>
          <w:szCs w:val="28"/>
          <w:lang w:val="en-AU" w:eastAsia="en-US"/>
        </w:rPr>
      </w:pPr>
      <w:r w:rsidRPr="00754D16">
        <w:rPr>
          <w:rFonts w:ascii="Times New Roman" w:eastAsia="Times New Roman" w:hAnsi="Times New Roman" w:cs="Times New Roman"/>
          <w:color w:val="000000"/>
          <w:sz w:val="28"/>
          <w:szCs w:val="28"/>
          <w:lang w:val="en-AU" w:eastAsia="en-US"/>
        </w:rPr>
        <w:t xml:space="preserve">The school raises </w:t>
      </w:r>
      <w:r w:rsidRPr="00754D16">
        <w:rPr>
          <w:rFonts w:ascii="Times New Roman" w:eastAsia="Times New Roman" w:hAnsi="Times New Roman" w:cs="Times New Roman"/>
          <w:b/>
          <w:color w:val="000000"/>
          <w:sz w:val="28"/>
          <w:szCs w:val="28"/>
          <w:lang w:val="en-AU" w:eastAsia="en-US"/>
        </w:rPr>
        <w:t xml:space="preserve">tuition </w:t>
      </w:r>
      <w:r w:rsidR="00C76917" w:rsidRPr="00C76917">
        <w:rPr>
          <w:rFonts w:ascii="Times New Roman" w:eastAsia="Times New Roman" w:hAnsi="Times New Roman" w:cs="Times New Roman"/>
          <w:color w:val="000000"/>
          <w:sz w:val="28"/>
          <w:szCs w:val="28"/>
          <w:lang w:val="en-AU" w:eastAsia="en-US"/>
        </w:rPr>
        <w:t xml:space="preserve">fees </w:t>
      </w:r>
      <w:r w:rsidRPr="00754D16">
        <w:rPr>
          <w:rFonts w:ascii="Times New Roman" w:eastAsia="Times New Roman" w:hAnsi="Times New Roman" w:cs="Times New Roman"/>
          <w:color w:val="000000"/>
          <w:sz w:val="28"/>
          <w:szCs w:val="28"/>
          <w:lang w:val="en-AU" w:eastAsia="en-US"/>
        </w:rPr>
        <w:t xml:space="preserve">practically every year. The latest </w:t>
      </w:r>
      <w:r w:rsidRPr="00754D16">
        <w:rPr>
          <w:rFonts w:ascii="Times New Roman" w:eastAsia="Times New Roman" w:hAnsi="Times New Roman" w:cs="Times New Roman"/>
          <w:b/>
          <w:color w:val="000000"/>
          <w:sz w:val="28"/>
          <w:szCs w:val="28"/>
          <w:lang w:val="en-AU" w:eastAsia="en-US"/>
        </w:rPr>
        <w:t>hike</w:t>
      </w:r>
      <w:r w:rsidRPr="00754D16">
        <w:rPr>
          <w:rFonts w:ascii="Times New Roman" w:eastAsia="Times New Roman" w:hAnsi="Times New Roman" w:cs="Times New Roman"/>
          <w:color w:val="000000"/>
          <w:sz w:val="28"/>
          <w:szCs w:val="28"/>
          <w:lang w:val="en-AU" w:eastAsia="en-US"/>
        </w:rPr>
        <w:t xml:space="preserve"> amounts to 4.5 per cent, taking tuition to HK$206,500 a year per student. And I have two children. That kind of money is simply unaffordable for someone on a reporter’s salary, or anyone who is solidly in the middle class.</w:t>
      </w:r>
    </w:p>
    <w:p w:rsidR="00754D16" w:rsidRPr="00754D16" w:rsidRDefault="00754D16" w:rsidP="00754D16">
      <w:pPr>
        <w:shd w:val="clear" w:color="auto" w:fill="FFFFFF"/>
        <w:spacing w:after="0" w:line="240" w:lineRule="auto"/>
        <w:rPr>
          <w:rFonts w:ascii="Times New Roman" w:eastAsia="Times New Roman" w:hAnsi="Times New Roman" w:cs="Times New Roman"/>
          <w:color w:val="000000"/>
          <w:sz w:val="28"/>
          <w:szCs w:val="28"/>
          <w:lang w:val="en-AU" w:eastAsia="en-US"/>
        </w:rPr>
      </w:pPr>
    </w:p>
    <w:p w:rsidR="00754D16" w:rsidRPr="00754D16" w:rsidRDefault="00754D16" w:rsidP="00754D16">
      <w:pPr>
        <w:shd w:val="clear" w:color="auto" w:fill="FFFFFF"/>
        <w:spacing w:after="0" w:line="240" w:lineRule="auto"/>
        <w:rPr>
          <w:rFonts w:ascii="Times New Roman" w:eastAsia="Times New Roman" w:hAnsi="Times New Roman" w:cs="Times New Roman"/>
          <w:color w:val="000000"/>
          <w:sz w:val="28"/>
          <w:szCs w:val="28"/>
          <w:lang w:val="en-AU" w:eastAsia="en-US"/>
        </w:rPr>
      </w:pPr>
      <w:r w:rsidRPr="00754D16">
        <w:rPr>
          <w:rFonts w:ascii="Times New Roman" w:eastAsia="Times New Roman" w:hAnsi="Times New Roman" w:cs="Times New Roman"/>
          <w:color w:val="000000"/>
          <w:sz w:val="28"/>
          <w:szCs w:val="28"/>
          <w:lang w:val="en-AU" w:eastAsia="en-US"/>
        </w:rPr>
        <w:t xml:space="preserve">I suppose I could try the English Schools Foundation, which has very long queues. In any case, the government is </w:t>
      </w:r>
      <w:r w:rsidRPr="00754D16">
        <w:rPr>
          <w:rFonts w:ascii="Times New Roman" w:eastAsia="Times New Roman" w:hAnsi="Times New Roman" w:cs="Times New Roman"/>
          <w:b/>
          <w:color w:val="000000"/>
          <w:sz w:val="28"/>
          <w:szCs w:val="28"/>
          <w:lang w:val="en-AU" w:eastAsia="en-US"/>
        </w:rPr>
        <w:t>phasing out</w:t>
      </w:r>
      <w:r w:rsidRPr="00754D16">
        <w:rPr>
          <w:rFonts w:ascii="Times New Roman" w:eastAsia="Times New Roman" w:hAnsi="Times New Roman" w:cs="Times New Roman"/>
          <w:color w:val="000000"/>
          <w:sz w:val="28"/>
          <w:szCs w:val="28"/>
          <w:lang w:val="en-AU" w:eastAsia="en-US"/>
        </w:rPr>
        <w:t xml:space="preserve"> subsidies so its school charges are comparable to those at international schools for new parents.</w:t>
      </w:r>
    </w:p>
    <w:p w:rsidR="00754D16" w:rsidRPr="00754D16" w:rsidRDefault="00754D16" w:rsidP="00754D16">
      <w:pPr>
        <w:shd w:val="clear" w:color="auto" w:fill="FFFFFF"/>
        <w:spacing w:after="0" w:line="240" w:lineRule="auto"/>
        <w:rPr>
          <w:rFonts w:ascii="Times New Roman" w:eastAsia="Times New Roman" w:hAnsi="Times New Roman" w:cs="Times New Roman"/>
          <w:color w:val="000000"/>
          <w:sz w:val="28"/>
          <w:szCs w:val="28"/>
          <w:lang w:val="en-AU" w:eastAsia="en-US"/>
        </w:rPr>
      </w:pPr>
    </w:p>
    <w:p w:rsidR="00754D16" w:rsidRPr="00754D16" w:rsidRDefault="00754D16" w:rsidP="00754D16">
      <w:pPr>
        <w:shd w:val="clear" w:color="auto" w:fill="FFFFFF"/>
        <w:spacing w:after="0" w:line="240" w:lineRule="auto"/>
        <w:rPr>
          <w:rFonts w:ascii="Times New Roman" w:eastAsia="Times New Roman" w:hAnsi="Times New Roman" w:cs="Times New Roman"/>
          <w:color w:val="000000"/>
          <w:sz w:val="28"/>
          <w:szCs w:val="28"/>
          <w:lang w:val="en-AU" w:eastAsia="en-US"/>
        </w:rPr>
      </w:pPr>
      <w:r w:rsidRPr="00754D16">
        <w:rPr>
          <w:rFonts w:ascii="Times New Roman" w:eastAsia="Times New Roman" w:hAnsi="Times New Roman" w:cs="Times New Roman"/>
          <w:color w:val="000000"/>
          <w:sz w:val="28"/>
          <w:szCs w:val="28"/>
          <w:lang w:val="en-AU" w:eastAsia="en-US"/>
        </w:rPr>
        <w:t xml:space="preserve">Do I regret taking my children out of the school? Well, I made a little bit of money selling their </w:t>
      </w:r>
      <w:r w:rsidRPr="00754D16">
        <w:rPr>
          <w:rFonts w:ascii="Times New Roman" w:eastAsia="Times New Roman" w:hAnsi="Times New Roman" w:cs="Times New Roman"/>
          <w:b/>
          <w:color w:val="000000"/>
          <w:sz w:val="28"/>
          <w:szCs w:val="28"/>
          <w:lang w:val="en-AU" w:eastAsia="en-US"/>
        </w:rPr>
        <w:t>debenture</w:t>
      </w:r>
      <w:r w:rsidRPr="00754D16">
        <w:rPr>
          <w:rFonts w:ascii="Times New Roman" w:eastAsia="Times New Roman" w:hAnsi="Times New Roman" w:cs="Times New Roman"/>
          <w:color w:val="000000"/>
          <w:sz w:val="28"/>
          <w:szCs w:val="28"/>
          <w:lang w:val="en-AU" w:eastAsia="en-US"/>
        </w:rPr>
        <w:t>, which I bought early on.</w:t>
      </w:r>
    </w:p>
    <w:p w:rsidR="00754D16" w:rsidRPr="00754D16" w:rsidRDefault="00754D16" w:rsidP="00754D16">
      <w:pPr>
        <w:shd w:val="clear" w:color="auto" w:fill="FFFFFF"/>
        <w:spacing w:after="0" w:line="240" w:lineRule="auto"/>
        <w:rPr>
          <w:rFonts w:ascii="Times New Roman" w:eastAsia="Times New Roman" w:hAnsi="Times New Roman" w:cs="Times New Roman"/>
          <w:color w:val="000000"/>
          <w:sz w:val="28"/>
          <w:szCs w:val="28"/>
          <w:lang w:val="en-AU" w:eastAsia="en-US"/>
        </w:rPr>
      </w:pPr>
    </w:p>
    <w:p w:rsidR="00754D16" w:rsidRPr="00754D16" w:rsidRDefault="00754D16" w:rsidP="00754D16">
      <w:pPr>
        <w:shd w:val="clear" w:color="auto" w:fill="FFFFFF"/>
        <w:spacing w:after="0" w:line="240" w:lineRule="auto"/>
        <w:rPr>
          <w:rFonts w:ascii="Times New Roman" w:eastAsia="Times New Roman" w:hAnsi="Times New Roman" w:cs="Times New Roman"/>
          <w:color w:val="000000"/>
          <w:sz w:val="28"/>
          <w:szCs w:val="28"/>
          <w:lang w:val="en-AU" w:eastAsia="en-US"/>
        </w:rPr>
      </w:pPr>
      <w:r w:rsidRPr="00754D16">
        <w:rPr>
          <w:rFonts w:ascii="Times New Roman" w:eastAsia="Times New Roman" w:hAnsi="Times New Roman" w:cs="Times New Roman"/>
          <w:color w:val="000000"/>
          <w:sz w:val="28"/>
          <w:szCs w:val="28"/>
          <w:lang w:val="en-AU" w:eastAsia="en-US"/>
        </w:rPr>
        <w:t>It’s a good school with a sound education programme based on the International Baccalaureate. But is it value for money? Well, who knows?</w:t>
      </w:r>
    </w:p>
    <w:p w:rsidR="00754D16" w:rsidRPr="00754D16" w:rsidRDefault="00754D16" w:rsidP="00754D16">
      <w:pPr>
        <w:shd w:val="clear" w:color="auto" w:fill="FFFFFF"/>
        <w:spacing w:after="0" w:line="240" w:lineRule="auto"/>
        <w:rPr>
          <w:rFonts w:ascii="Times New Roman" w:eastAsia="Times New Roman" w:hAnsi="Times New Roman" w:cs="Times New Roman"/>
          <w:color w:val="000000"/>
          <w:sz w:val="28"/>
          <w:szCs w:val="28"/>
          <w:lang w:val="en-AU" w:eastAsia="en-US"/>
        </w:rPr>
      </w:pPr>
    </w:p>
    <w:p w:rsidR="00754D16" w:rsidRPr="00754D16" w:rsidRDefault="00754D16" w:rsidP="00754D16">
      <w:pPr>
        <w:shd w:val="clear" w:color="auto" w:fill="FFFFFF"/>
        <w:spacing w:after="0" w:line="240" w:lineRule="auto"/>
        <w:rPr>
          <w:rFonts w:ascii="Times New Roman" w:eastAsia="Times New Roman" w:hAnsi="Times New Roman" w:cs="Times New Roman"/>
          <w:color w:val="000000"/>
          <w:sz w:val="28"/>
          <w:szCs w:val="28"/>
          <w:lang w:val="en-AU" w:eastAsia="en-US"/>
        </w:rPr>
      </w:pPr>
      <w:r w:rsidRPr="00754D16">
        <w:rPr>
          <w:rFonts w:ascii="Times New Roman" w:eastAsia="Times New Roman" w:hAnsi="Times New Roman" w:cs="Times New Roman"/>
          <w:color w:val="000000"/>
          <w:sz w:val="28"/>
          <w:szCs w:val="28"/>
          <w:lang w:val="en-AU" w:eastAsia="en-US"/>
        </w:rPr>
        <w:t xml:space="preserve">If local public schools had offered what my wife and I wanted for our kids, we would never have </w:t>
      </w:r>
      <w:r w:rsidRPr="00754D16">
        <w:rPr>
          <w:rFonts w:ascii="Times New Roman" w:eastAsia="Times New Roman" w:hAnsi="Times New Roman" w:cs="Times New Roman"/>
          <w:b/>
          <w:color w:val="000000"/>
          <w:sz w:val="28"/>
          <w:szCs w:val="28"/>
          <w:lang w:val="en-AU" w:eastAsia="en-US"/>
        </w:rPr>
        <w:t>bothered</w:t>
      </w:r>
      <w:r w:rsidRPr="00754D16">
        <w:rPr>
          <w:rFonts w:ascii="Times New Roman" w:eastAsia="Times New Roman" w:hAnsi="Times New Roman" w:cs="Times New Roman"/>
          <w:color w:val="000000"/>
          <w:sz w:val="28"/>
          <w:szCs w:val="28"/>
          <w:lang w:val="en-AU" w:eastAsia="en-US"/>
        </w:rPr>
        <w:t xml:space="preserve"> with international schools. Everyone seems to have bad things to say about public schools.</w:t>
      </w:r>
    </w:p>
    <w:p w:rsidR="00754D16" w:rsidRPr="00754D16" w:rsidRDefault="00754D16" w:rsidP="00754D16">
      <w:pPr>
        <w:shd w:val="clear" w:color="auto" w:fill="FFFFFF"/>
        <w:spacing w:after="0" w:line="240" w:lineRule="auto"/>
        <w:rPr>
          <w:rFonts w:ascii="Times New Roman" w:eastAsia="Times New Roman" w:hAnsi="Times New Roman" w:cs="Times New Roman"/>
          <w:color w:val="000000"/>
          <w:sz w:val="28"/>
          <w:szCs w:val="28"/>
          <w:lang w:val="en-AU" w:eastAsia="en-US"/>
        </w:rPr>
      </w:pPr>
    </w:p>
    <w:p w:rsidR="00754D16" w:rsidRPr="00754D16" w:rsidRDefault="00754D16" w:rsidP="00754D16">
      <w:pPr>
        <w:shd w:val="clear" w:color="auto" w:fill="FFFFFF"/>
        <w:spacing w:after="0" w:line="240" w:lineRule="auto"/>
        <w:rPr>
          <w:rFonts w:ascii="Times New Roman" w:eastAsia="Times New Roman" w:hAnsi="Times New Roman" w:cs="Times New Roman"/>
          <w:color w:val="000000"/>
          <w:sz w:val="28"/>
          <w:szCs w:val="28"/>
          <w:lang w:val="en-AU" w:eastAsia="en-US"/>
        </w:rPr>
      </w:pPr>
      <w:r w:rsidRPr="00754D16">
        <w:rPr>
          <w:rFonts w:ascii="Times New Roman" w:eastAsia="Times New Roman" w:hAnsi="Times New Roman" w:cs="Times New Roman"/>
          <w:color w:val="000000"/>
          <w:sz w:val="28"/>
          <w:szCs w:val="28"/>
          <w:lang w:val="en-AU" w:eastAsia="en-US"/>
        </w:rPr>
        <w:t xml:space="preserve">The fact remains that most local schools are very </w:t>
      </w:r>
      <w:r w:rsidRPr="00754D16">
        <w:rPr>
          <w:rFonts w:ascii="Times New Roman" w:eastAsia="Times New Roman" w:hAnsi="Times New Roman" w:cs="Times New Roman"/>
          <w:b/>
          <w:color w:val="000000"/>
          <w:sz w:val="28"/>
          <w:szCs w:val="28"/>
          <w:lang w:val="en-AU" w:eastAsia="en-US"/>
        </w:rPr>
        <w:t>tough</w:t>
      </w:r>
      <w:r w:rsidRPr="00754D16">
        <w:rPr>
          <w:rFonts w:ascii="Times New Roman" w:eastAsia="Times New Roman" w:hAnsi="Times New Roman" w:cs="Times New Roman"/>
          <w:color w:val="000000"/>
          <w:sz w:val="28"/>
          <w:szCs w:val="28"/>
          <w:lang w:val="en-AU" w:eastAsia="en-US"/>
        </w:rPr>
        <w:t xml:space="preserve"> and competitive academically. They are clearly not for everyone.</w:t>
      </w:r>
    </w:p>
    <w:p w:rsidR="00754D16" w:rsidRPr="00754D16" w:rsidRDefault="00754D16" w:rsidP="00754D16">
      <w:pPr>
        <w:shd w:val="clear" w:color="auto" w:fill="FFFFFF"/>
        <w:spacing w:after="0" w:line="240" w:lineRule="auto"/>
        <w:rPr>
          <w:rFonts w:ascii="Times New Roman" w:eastAsia="Times New Roman" w:hAnsi="Times New Roman" w:cs="Times New Roman"/>
          <w:color w:val="000000"/>
          <w:sz w:val="28"/>
          <w:szCs w:val="28"/>
          <w:lang w:val="en-AU" w:eastAsia="en-US"/>
        </w:rPr>
      </w:pPr>
    </w:p>
    <w:p w:rsidR="00754D16" w:rsidRPr="00754D16" w:rsidRDefault="00754D16" w:rsidP="00754D16">
      <w:pPr>
        <w:shd w:val="clear" w:color="auto" w:fill="FFFFFF"/>
        <w:spacing w:after="0" w:line="240" w:lineRule="auto"/>
        <w:rPr>
          <w:rFonts w:ascii="Times New Roman" w:eastAsia="Times New Roman" w:hAnsi="Times New Roman" w:cs="Times New Roman"/>
          <w:color w:val="000000"/>
          <w:sz w:val="28"/>
          <w:szCs w:val="28"/>
          <w:lang w:val="en-AU" w:eastAsia="en-US"/>
        </w:rPr>
      </w:pPr>
      <w:r w:rsidRPr="00754D16">
        <w:rPr>
          <w:rFonts w:ascii="Times New Roman" w:eastAsia="Times New Roman" w:hAnsi="Times New Roman" w:cs="Times New Roman"/>
          <w:color w:val="000000"/>
          <w:sz w:val="28"/>
          <w:szCs w:val="28"/>
          <w:lang w:val="en-AU" w:eastAsia="en-US"/>
        </w:rPr>
        <w:t xml:space="preserve">I believe, though, that the majority of local parents actually want them to be tough and competitive, so that their children may become the same. I have no </w:t>
      </w:r>
      <w:r w:rsidRPr="00754D16">
        <w:rPr>
          <w:rFonts w:ascii="Times New Roman" w:eastAsia="Times New Roman" w:hAnsi="Times New Roman" w:cs="Times New Roman"/>
          <w:b/>
          <w:color w:val="000000"/>
          <w:sz w:val="28"/>
          <w:szCs w:val="28"/>
          <w:lang w:val="en-AU" w:eastAsia="en-US"/>
        </w:rPr>
        <w:t>quarrel</w:t>
      </w:r>
      <w:r w:rsidRPr="00754D16">
        <w:rPr>
          <w:rFonts w:ascii="Times New Roman" w:eastAsia="Times New Roman" w:hAnsi="Times New Roman" w:cs="Times New Roman"/>
          <w:color w:val="000000"/>
          <w:sz w:val="28"/>
          <w:szCs w:val="28"/>
          <w:lang w:val="en-AU" w:eastAsia="en-US"/>
        </w:rPr>
        <w:t xml:space="preserve"> with such tiger parents if that’s what they want. It’s just that this style of schooling is not for my family. Most of those who complain about our public system are those who have rejected this type of education.</w:t>
      </w:r>
    </w:p>
    <w:p w:rsidR="00754D16" w:rsidRPr="00754D16" w:rsidRDefault="00754D16" w:rsidP="00754D16">
      <w:pPr>
        <w:shd w:val="clear" w:color="auto" w:fill="FFFFFF"/>
        <w:spacing w:after="0" w:line="240" w:lineRule="auto"/>
        <w:rPr>
          <w:rFonts w:ascii="Times New Roman" w:eastAsia="Times New Roman" w:hAnsi="Times New Roman" w:cs="Times New Roman"/>
          <w:color w:val="000000"/>
          <w:sz w:val="28"/>
          <w:szCs w:val="28"/>
          <w:lang w:val="en-AU" w:eastAsia="en-US"/>
        </w:rPr>
      </w:pPr>
    </w:p>
    <w:p w:rsidR="00754D16" w:rsidRPr="00754D16" w:rsidRDefault="00754D16" w:rsidP="00754D16">
      <w:pPr>
        <w:shd w:val="clear" w:color="auto" w:fill="FFFFFF"/>
        <w:spacing w:after="0" w:line="240" w:lineRule="auto"/>
        <w:rPr>
          <w:rFonts w:ascii="Times New Roman" w:eastAsia="Times New Roman" w:hAnsi="Times New Roman" w:cs="Times New Roman"/>
          <w:color w:val="000000"/>
          <w:sz w:val="28"/>
          <w:szCs w:val="28"/>
          <w:lang w:val="en-AU" w:eastAsia="en-US"/>
        </w:rPr>
      </w:pPr>
      <w:r w:rsidRPr="00754D16">
        <w:rPr>
          <w:rFonts w:ascii="Times New Roman" w:eastAsia="Times New Roman" w:hAnsi="Times New Roman" w:cs="Times New Roman"/>
          <w:color w:val="000000"/>
          <w:sz w:val="28"/>
          <w:szCs w:val="28"/>
          <w:lang w:val="en-AU" w:eastAsia="en-US"/>
        </w:rPr>
        <w:t>But the problem for them – or people like my wife and I – is that there aren’t too many alternatives other than paying HK$206,500 a year, not to mention those million-dollar debentures. Despite the great variety of schools – local, aided, private, international etc</w:t>
      </w:r>
      <w:r w:rsidR="00E45DFD">
        <w:rPr>
          <w:rFonts w:ascii="Times New Roman" w:eastAsia="Times New Roman" w:hAnsi="Times New Roman" w:cs="Times New Roman"/>
          <w:color w:val="000000"/>
          <w:sz w:val="28"/>
          <w:szCs w:val="28"/>
          <w:lang w:val="en-AU" w:eastAsia="en-US"/>
        </w:rPr>
        <w:t>.</w:t>
      </w:r>
      <w:r w:rsidRPr="00754D16">
        <w:rPr>
          <w:rFonts w:ascii="Times New Roman" w:eastAsia="Times New Roman" w:hAnsi="Times New Roman" w:cs="Times New Roman"/>
          <w:color w:val="000000"/>
          <w:sz w:val="28"/>
          <w:szCs w:val="28"/>
          <w:lang w:val="en-AU" w:eastAsia="en-US"/>
        </w:rPr>
        <w:t xml:space="preserve"> – they are economically divided into those that are relatively cheap and those you can’t afford.</w:t>
      </w:r>
    </w:p>
    <w:p w:rsidR="00754D16" w:rsidRPr="00754D16" w:rsidRDefault="00754D16" w:rsidP="00754D16">
      <w:pPr>
        <w:shd w:val="clear" w:color="auto" w:fill="FFFFFF"/>
        <w:spacing w:after="0" w:line="240" w:lineRule="auto"/>
        <w:rPr>
          <w:rFonts w:ascii="Times New Roman" w:eastAsia="Times New Roman" w:hAnsi="Times New Roman" w:cs="Times New Roman"/>
          <w:color w:val="000000"/>
          <w:sz w:val="28"/>
          <w:szCs w:val="28"/>
          <w:lang w:val="en-AU" w:eastAsia="en-US"/>
        </w:rPr>
      </w:pPr>
    </w:p>
    <w:p w:rsidR="00754D16" w:rsidRDefault="00754D16" w:rsidP="00754D16">
      <w:pPr>
        <w:shd w:val="clear" w:color="auto" w:fill="FFFFFF"/>
        <w:spacing w:after="0" w:line="240" w:lineRule="auto"/>
        <w:rPr>
          <w:rFonts w:ascii="Times New Roman" w:eastAsia="Times New Roman" w:hAnsi="Times New Roman" w:cs="Times New Roman"/>
          <w:color w:val="000000"/>
          <w:sz w:val="28"/>
          <w:szCs w:val="28"/>
          <w:lang w:val="en-AU" w:eastAsia="en-US"/>
        </w:rPr>
      </w:pPr>
      <w:r w:rsidRPr="00754D16">
        <w:rPr>
          <w:rFonts w:ascii="Times New Roman" w:eastAsia="Times New Roman" w:hAnsi="Times New Roman" w:cs="Times New Roman"/>
          <w:color w:val="000000"/>
          <w:sz w:val="28"/>
          <w:szCs w:val="28"/>
          <w:lang w:val="en-AU" w:eastAsia="en-US"/>
        </w:rPr>
        <w:t xml:space="preserve">By leaving international schools essentially </w:t>
      </w:r>
      <w:r w:rsidRPr="00754D16">
        <w:rPr>
          <w:rFonts w:ascii="Times New Roman" w:eastAsia="Times New Roman" w:hAnsi="Times New Roman" w:cs="Times New Roman"/>
          <w:b/>
          <w:color w:val="000000"/>
          <w:sz w:val="28"/>
          <w:szCs w:val="28"/>
          <w:lang w:val="en-AU" w:eastAsia="en-US"/>
        </w:rPr>
        <w:t>unregulated</w:t>
      </w:r>
      <w:r w:rsidRPr="00754D16">
        <w:rPr>
          <w:rFonts w:ascii="Times New Roman" w:eastAsia="Times New Roman" w:hAnsi="Times New Roman" w:cs="Times New Roman"/>
          <w:color w:val="000000"/>
          <w:sz w:val="28"/>
          <w:szCs w:val="28"/>
          <w:lang w:val="en-AU" w:eastAsia="en-US"/>
        </w:rPr>
        <w:t>, the government has helped widen the wealth gap at the root of education while leaving liberal-minded families out in the cold.</w:t>
      </w:r>
    </w:p>
    <w:p w:rsidR="00E45DFD" w:rsidRDefault="00AE2CCC" w:rsidP="00AE2CCC">
      <w:pPr>
        <w:shd w:val="clear" w:color="auto" w:fill="FFFFFF"/>
        <w:spacing w:after="0" w:line="240" w:lineRule="auto"/>
        <w:ind w:left="2880" w:firstLine="720"/>
        <w:rPr>
          <w:rFonts w:ascii="Times New Roman" w:eastAsia="Times New Roman" w:hAnsi="Times New Roman" w:cs="Times New Roman"/>
          <w:color w:val="000000"/>
          <w:sz w:val="28"/>
          <w:szCs w:val="28"/>
          <w:lang w:val="en-AU" w:eastAsia="en-US"/>
        </w:rPr>
      </w:pPr>
      <w:r>
        <w:rPr>
          <w:rFonts w:ascii="Arial" w:hAnsi="Arial" w:cs="Arial"/>
          <w:noProof/>
          <w:color w:val="0000FF"/>
          <w:sz w:val="27"/>
          <w:szCs w:val="27"/>
          <w:lang w:eastAsia="zh-TW"/>
        </w:rPr>
        <w:drawing>
          <wp:inline distT="0" distB="0" distL="0" distR="0" wp14:anchorId="69DFB1B6" wp14:editId="45B1854F">
            <wp:extent cx="1314450" cy="963261"/>
            <wp:effectExtent l="0" t="0" r="0" b="8890"/>
            <wp:docPr id="1" name="Picture 1" descr="Image result for schoo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hoo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8005" cy="965866"/>
                    </a:xfrm>
                    <a:prstGeom prst="rect">
                      <a:avLst/>
                    </a:prstGeom>
                    <a:noFill/>
                    <a:ln>
                      <a:noFill/>
                    </a:ln>
                  </pic:spPr>
                </pic:pic>
              </a:graphicData>
            </a:graphic>
          </wp:inline>
        </w:drawing>
      </w:r>
    </w:p>
    <w:p w:rsidR="00754D16" w:rsidRPr="00AE2CCC" w:rsidRDefault="00754D16" w:rsidP="00AE2CCC">
      <w:pPr>
        <w:rPr>
          <w:sz w:val="28"/>
          <w:szCs w:val="28"/>
          <w:lang w:val="en-GB"/>
        </w:rPr>
      </w:pPr>
    </w:p>
    <w:p w:rsidR="00754D16" w:rsidRDefault="00754D16" w:rsidP="00754D16">
      <w:pPr>
        <w:pStyle w:val="a3"/>
        <w:numPr>
          <w:ilvl w:val="0"/>
          <w:numId w:val="1"/>
        </w:numPr>
        <w:rPr>
          <w:sz w:val="28"/>
          <w:szCs w:val="28"/>
          <w:lang w:val="en-GB"/>
        </w:rPr>
      </w:pPr>
      <w:r w:rsidRPr="00C34C07">
        <w:rPr>
          <w:sz w:val="28"/>
          <w:szCs w:val="28"/>
          <w:lang w:val="en-GB"/>
        </w:rPr>
        <w:lastRenderedPageBreak/>
        <w:t>What do you think?</w:t>
      </w:r>
    </w:p>
    <w:p w:rsidR="00754D16" w:rsidRPr="00E86727" w:rsidRDefault="00754D16" w:rsidP="00754D16">
      <w:pPr>
        <w:pStyle w:val="a3"/>
        <w:ind w:left="644"/>
        <w:rPr>
          <w:sz w:val="28"/>
          <w:szCs w:val="28"/>
          <w:lang w:val="en-GB"/>
        </w:rPr>
      </w:pPr>
    </w:p>
    <w:p w:rsidR="00754D16" w:rsidRPr="00C34C07" w:rsidRDefault="00754D16" w:rsidP="00754D16">
      <w:pPr>
        <w:pStyle w:val="a3"/>
        <w:numPr>
          <w:ilvl w:val="0"/>
          <w:numId w:val="1"/>
        </w:numPr>
        <w:rPr>
          <w:sz w:val="28"/>
          <w:szCs w:val="28"/>
          <w:lang w:val="en-GB"/>
        </w:rPr>
      </w:pPr>
      <w:r w:rsidRPr="00C34C07">
        <w:rPr>
          <w:sz w:val="28"/>
          <w:szCs w:val="28"/>
          <w:lang w:val="en-GB"/>
        </w:rPr>
        <w:t>Vocabulary</w:t>
      </w:r>
    </w:p>
    <w:p w:rsidR="00754D16" w:rsidRPr="00C34C07" w:rsidRDefault="00754D16" w:rsidP="00754D16">
      <w:pPr>
        <w:pStyle w:val="a3"/>
        <w:rPr>
          <w:i/>
          <w:sz w:val="28"/>
          <w:szCs w:val="28"/>
          <w:lang w:val="en-GB"/>
        </w:rPr>
      </w:pPr>
      <w:r w:rsidRPr="00C34C07">
        <w:rPr>
          <w:i/>
          <w:sz w:val="28"/>
          <w:szCs w:val="28"/>
          <w:lang w:val="en-GB"/>
        </w:rPr>
        <w:t>Fill in the blanks in the sentences below using words from the box.</w:t>
      </w:r>
    </w:p>
    <w:tbl>
      <w:tblPr>
        <w:tblStyle w:val="a4"/>
        <w:tblW w:w="0" w:type="auto"/>
        <w:tblInd w:w="720" w:type="dxa"/>
        <w:tblLook w:val="04A0" w:firstRow="1" w:lastRow="0" w:firstColumn="1" w:lastColumn="0" w:noHBand="0" w:noVBand="1"/>
      </w:tblPr>
      <w:tblGrid>
        <w:gridCol w:w="2214"/>
        <w:gridCol w:w="2214"/>
        <w:gridCol w:w="2214"/>
        <w:gridCol w:w="2214"/>
      </w:tblGrid>
      <w:tr w:rsidR="00754D16" w:rsidRPr="00C34C07" w:rsidTr="00E8488E">
        <w:tc>
          <w:tcPr>
            <w:tcW w:w="2214" w:type="dxa"/>
          </w:tcPr>
          <w:p w:rsidR="00754D16" w:rsidRPr="00C34C07" w:rsidRDefault="00E45DFD" w:rsidP="00E8488E">
            <w:pPr>
              <w:pStyle w:val="a3"/>
              <w:ind w:left="0"/>
              <w:rPr>
                <w:sz w:val="28"/>
                <w:szCs w:val="28"/>
                <w:lang w:val="en-GB"/>
              </w:rPr>
            </w:pPr>
            <w:r>
              <w:rPr>
                <w:sz w:val="28"/>
                <w:szCs w:val="28"/>
                <w:lang w:val="en-GB"/>
              </w:rPr>
              <w:t>wealth gap</w:t>
            </w:r>
          </w:p>
        </w:tc>
        <w:tc>
          <w:tcPr>
            <w:tcW w:w="2214" w:type="dxa"/>
          </w:tcPr>
          <w:p w:rsidR="00754D16" w:rsidRPr="00C34C07" w:rsidRDefault="00E45DFD" w:rsidP="00E8488E">
            <w:pPr>
              <w:pStyle w:val="a3"/>
              <w:ind w:left="0"/>
              <w:rPr>
                <w:sz w:val="28"/>
                <w:szCs w:val="28"/>
                <w:lang w:val="en-GB"/>
              </w:rPr>
            </w:pPr>
            <w:r>
              <w:rPr>
                <w:sz w:val="28"/>
                <w:szCs w:val="28"/>
                <w:lang w:val="en-GB"/>
              </w:rPr>
              <w:t>decade</w:t>
            </w:r>
          </w:p>
        </w:tc>
        <w:tc>
          <w:tcPr>
            <w:tcW w:w="2214" w:type="dxa"/>
          </w:tcPr>
          <w:p w:rsidR="00754D16" w:rsidRPr="00C34C07" w:rsidRDefault="00E45DFD" w:rsidP="00E8488E">
            <w:pPr>
              <w:pStyle w:val="a3"/>
              <w:ind w:left="0"/>
              <w:rPr>
                <w:sz w:val="28"/>
                <w:szCs w:val="28"/>
                <w:lang w:val="en-GB"/>
              </w:rPr>
            </w:pPr>
            <w:r>
              <w:rPr>
                <w:sz w:val="28"/>
                <w:szCs w:val="28"/>
                <w:lang w:val="en-GB"/>
              </w:rPr>
              <w:t>fees</w:t>
            </w:r>
          </w:p>
        </w:tc>
        <w:tc>
          <w:tcPr>
            <w:tcW w:w="2214" w:type="dxa"/>
          </w:tcPr>
          <w:p w:rsidR="00754D16" w:rsidRPr="00C34C07" w:rsidRDefault="00E45DFD" w:rsidP="00E8488E">
            <w:pPr>
              <w:pStyle w:val="a3"/>
              <w:ind w:left="0"/>
              <w:rPr>
                <w:sz w:val="28"/>
                <w:szCs w:val="28"/>
                <w:lang w:val="en-GB"/>
              </w:rPr>
            </w:pPr>
            <w:r>
              <w:rPr>
                <w:sz w:val="28"/>
                <w:szCs w:val="28"/>
                <w:lang w:val="en-GB"/>
              </w:rPr>
              <w:t>tuition</w:t>
            </w:r>
          </w:p>
        </w:tc>
      </w:tr>
      <w:tr w:rsidR="00754D16" w:rsidRPr="00C34C07" w:rsidTr="00E8488E">
        <w:tc>
          <w:tcPr>
            <w:tcW w:w="2214" w:type="dxa"/>
          </w:tcPr>
          <w:p w:rsidR="00754D16" w:rsidRPr="00C34C07" w:rsidRDefault="00E45DFD" w:rsidP="00E8488E">
            <w:pPr>
              <w:pStyle w:val="a3"/>
              <w:ind w:left="0"/>
              <w:rPr>
                <w:sz w:val="28"/>
                <w:szCs w:val="28"/>
                <w:lang w:val="en-GB"/>
              </w:rPr>
            </w:pPr>
            <w:r>
              <w:rPr>
                <w:sz w:val="28"/>
                <w:szCs w:val="28"/>
                <w:lang w:val="en-GB"/>
              </w:rPr>
              <w:t>hike</w:t>
            </w:r>
          </w:p>
        </w:tc>
        <w:tc>
          <w:tcPr>
            <w:tcW w:w="2214" w:type="dxa"/>
          </w:tcPr>
          <w:p w:rsidR="00754D16" w:rsidRPr="00C34C07" w:rsidRDefault="00E45DFD" w:rsidP="00E8488E">
            <w:pPr>
              <w:pStyle w:val="a3"/>
              <w:ind w:left="0"/>
              <w:rPr>
                <w:sz w:val="28"/>
                <w:szCs w:val="28"/>
                <w:lang w:val="en-GB"/>
              </w:rPr>
            </w:pPr>
            <w:r>
              <w:rPr>
                <w:sz w:val="28"/>
                <w:szCs w:val="28"/>
                <w:lang w:val="en-GB"/>
              </w:rPr>
              <w:t>phasing out</w:t>
            </w:r>
          </w:p>
        </w:tc>
        <w:tc>
          <w:tcPr>
            <w:tcW w:w="2214" w:type="dxa"/>
          </w:tcPr>
          <w:p w:rsidR="00754D16" w:rsidRPr="00C34C07" w:rsidRDefault="00E45DFD" w:rsidP="00E8488E">
            <w:pPr>
              <w:pStyle w:val="a3"/>
              <w:ind w:left="0"/>
              <w:rPr>
                <w:sz w:val="28"/>
                <w:szCs w:val="28"/>
                <w:lang w:val="en-GB"/>
              </w:rPr>
            </w:pPr>
            <w:r>
              <w:rPr>
                <w:sz w:val="28"/>
                <w:szCs w:val="28"/>
                <w:lang w:val="en-GB"/>
              </w:rPr>
              <w:t>debenture</w:t>
            </w:r>
          </w:p>
        </w:tc>
        <w:tc>
          <w:tcPr>
            <w:tcW w:w="2214" w:type="dxa"/>
          </w:tcPr>
          <w:p w:rsidR="00754D16" w:rsidRPr="00C34C07" w:rsidRDefault="00E45DFD" w:rsidP="00E8488E">
            <w:pPr>
              <w:pStyle w:val="a3"/>
              <w:ind w:left="0"/>
              <w:rPr>
                <w:sz w:val="28"/>
                <w:szCs w:val="28"/>
                <w:lang w:val="en-GB"/>
              </w:rPr>
            </w:pPr>
            <w:r>
              <w:rPr>
                <w:sz w:val="28"/>
                <w:szCs w:val="28"/>
                <w:lang w:val="en-GB"/>
              </w:rPr>
              <w:t>bothered</w:t>
            </w:r>
          </w:p>
        </w:tc>
      </w:tr>
      <w:tr w:rsidR="00754D16" w:rsidRPr="00C34C07" w:rsidTr="00E8488E">
        <w:tc>
          <w:tcPr>
            <w:tcW w:w="2214" w:type="dxa"/>
          </w:tcPr>
          <w:p w:rsidR="00754D16" w:rsidRPr="00C34C07" w:rsidRDefault="00E45DFD" w:rsidP="00E8488E">
            <w:pPr>
              <w:pStyle w:val="a3"/>
              <w:ind w:left="0"/>
              <w:rPr>
                <w:sz w:val="28"/>
                <w:szCs w:val="28"/>
                <w:lang w:val="en-GB"/>
              </w:rPr>
            </w:pPr>
            <w:r>
              <w:rPr>
                <w:sz w:val="28"/>
                <w:szCs w:val="28"/>
                <w:lang w:val="en-GB"/>
              </w:rPr>
              <w:t>tough</w:t>
            </w:r>
          </w:p>
        </w:tc>
        <w:tc>
          <w:tcPr>
            <w:tcW w:w="2214" w:type="dxa"/>
          </w:tcPr>
          <w:p w:rsidR="00754D16" w:rsidRPr="00C34C07" w:rsidRDefault="00E45DFD" w:rsidP="00E8488E">
            <w:pPr>
              <w:pStyle w:val="a3"/>
              <w:ind w:left="0"/>
              <w:rPr>
                <w:sz w:val="28"/>
                <w:szCs w:val="28"/>
                <w:lang w:val="en-GB"/>
              </w:rPr>
            </w:pPr>
            <w:r>
              <w:rPr>
                <w:sz w:val="28"/>
                <w:szCs w:val="28"/>
                <w:lang w:val="en-GB"/>
              </w:rPr>
              <w:t>quarrel</w:t>
            </w:r>
          </w:p>
        </w:tc>
        <w:tc>
          <w:tcPr>
            <w:tcW w:w="2214" w:type="dxa"/>
          </w:tcPr>
          <w:p w:rsidR="00754D16" w:rsidRPr="00C34C07" w:rsidRDefault="00E45DFD" w:rsidP="00E8488E">
            <w:pPr>
              <w:pStyle w:val="a3"/>
              <w:ind w:left="0"/>
              <w:rPr>
                <w:sz w:val="28"/>
                <w:szCs w:val="28"/>
                <w:lang w:val="en-GB"/>
              </w:rPr>
            </w:pPr>
            <w:r>
              <w:rPr>
                <w:sz w:val="28"/>
                <w:szCs w:val="28"/>
                <w:lang w:val="en-GB"/>
              </w:rPr>
              <w:t>unregulated</w:t>
            </w:r>
          </w:p>
        </w:tc>
        <w:tc>
          <w:tcPr>
            <w:tcW w:w="2214" w:type="dxa"/>
          </w:tcPr>
          <w:p w:rsidR="00754D16" w:rsidRPr="00C34C07" w:rsidRDefault="00754D16" w:rsidP="00E8488E">
            <w:pPr>
              <w:pStyle w:val="a3"/>
              <w:ind w:left="0"/>
              <w:rPr>
                <w:sz w:val="28"/>
                <w:szCs w:val="28"/>
                <w:lang w:val="en-GB"/>
              </w:rPr>
            </w:pPr>
          </w:p>
        </w:tc>
      </w:tr>
    </w:tbl>
    <w:p w:rsidR="00754D16" w:rsidRDefault="00754D16" w:rsidP="00754D16">
      <w:pPr>
        <w:shd w:val="clear" w:color="auto" w:fill="FFFFFF"/>
        <w:spacing w:after="0" w:line="240" w:lineRule="auto"/>
        <w:rPr>
          <w:rFonts w:ascii="Times New Roman" w:eastAsia="Times New Roman" w:hAnsi="Times New Roman" w:cs="Times New Roman"/>
          <w:color w:val="000000"/>
          <w:sz w:val="28"/>
          <w:szCs w:val="28"/>
          <w:lang w:val="en-GB"/>
        </w:rPr>
      </w:pPr>
    </w:p>
    <w:p w:rsidR="00754D16" w:rsidRDefault="00AE2CCC" w:rsidP="00AE2CCC">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The triathlon was extremely__________________. First, we had to swim 4 kilometres, then cycle a 100 kilometres and finally run 10 kilometres.</w:t>
      </w:r>
    </w:p>
    <w:p w:rsidR="00AE2CCC" w:rsidRDefault="00AE2CCC" w:rsidP="00AE2CCC">
      <w:pPr>
        <w:pStyle w:val="a3"/>
        <w:shd w:val="clear" w:color="auto" w:fill="FFFFFF"/>
        <w:spacing w:after="0" w:line="240" w:lineRule="auto"/>
        <w:rPr>
          <w:rFonts w:ascii="Times New Roman" w:eastAsia="Times New Roman" w:hAnsi="Times New Roman" w:cs="Times New Roman"/>
          <w:color w:val="000000"/>
          <w:sz w:val="28"/>
          <w:szCs w:val="28"/>
          <w:lang w:val="en-GB"/>
        </w:rPr>
      </w:pPr>
    </w:p>
    <w:p w:rsidR="00AE2CCC" w:rsidRDefault="00C76917" w:rsidP="00AE2CCC">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He loves music from</w:t>
      </w:r>
      <w:r w:rsidR="00AE2CCC">
        <w:rPr>
          <w:rFonts w:ascii="Times New Roman" w:eastAsia="Times New Roman" w:hAnsi="Times New Roman" w:cs="Times New Roman"/>
          <w:color w:val="000000"/>
          <w:sz w:val="28"/>
          <w:szCs w:val="28"/>
          <w:lang w:val="en-GB"/>
        </w:rPr>
        <w:t xml:space="preserve"> the 50s. That’s his favourite ______________________</w:t>
      </w:r>
      <w:r>
        <w:rPr>
          <w:rFonts w:ascii="Times New Roman" w:eastAsia="Times New Roman" w:hAnsi="Times New Roman" w:cs="Times New Roman"/>
          <w:color w:val="000000"/>
          <w:sz w:val="28"/>
          <w:szCs w:val="28"/>
          <w:lang w:val="en-GB"/>
        </w:rPr>
        <w:t xml:space="preserve"> for music</w:t>
      </w:r>
      <w:r w:rsidR="00AE2CCC">
        <w:rPr>
          <w:rFonts w:ascii="Times New Roman" w:eastAsia="Times New Roman" w:hAnsi="Times New Roman" w:cs="Times New Roman"/>
          <w:color w:val="000000"/>
          <w:sz w:val="28"/>
          <w:szCs w:val="28"/>
          <w:lang w:val="en-GB"/>
        </w:rPr>
        <w:t>.</w:t>
      </w:r>
    </w:p>
    <w:p w:rsidR="00AE2CCC" w:rsidRPr="00AE2CCC" w:rsidRDefault="00AE2CCC" w:rsidP="00AE2CCC">
      <w:pPr>
        <w:pStyle w:val="a3"/>
        <w:rPr>
          <w:rFonts w:ascii="Times New Roman" w:eastAsia="Times New Roman" w:hAnsi="Times New Roman" w:cs="Times New Roman"/>
          <w:color w:val="000000"/>
          <w:sz w:val="28"/>
          <w:szCs w:val="28"/>
          <w:lang w:val="en-GB"/>
        </w:rPr>
      </w:pPr>
    </w:p>
    <w:p w:rsidR="00AE2CCC" w:rsidRDefault="00AE2CCC" w:rsidP="00AE2CCC">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He had a _____________________ with his sister about which TV channel to watch.</w:t>
      </w:r>
    </w:p>
    <w:p w:rsidR="00AE2CCC" w:rsidRPr="00AE2CCC" w:rsidRDefault="00AE2CCC" w:rsidP="00AE2CCC">
      <w:pPr>
        <w:pStyle w:val="a3"/>
        <w:rPr>
          <w:rFonts w:ascii="Times New Roman" w:eastAsia="Times New Roman" w:hAnsi="Times New Roman" w:cs="Times New Roman"/>
          <w:color w:val="000000"/>
          <w:sz w:val="28"/>
          <w:szCs w:val="28"/>
          <w:lang w:val="en-GB"/>
        </w:rPr>
      </w:pPr>
    </w:p>
    <w:p w:rsidR="00AE2CCC" w:rsidRDefault="00AE2CCC" w:rsidP="00AE2CCC">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The ________________________ in Hong Kong is huge. The rich get richer and the poor get poorer.</w:t>
      </w:r>
    </w:p>
    <w:p w:rsidR="00AE2CCC" w:rsidRPr="00AE2CCC" w:rsidRDefault="00AE2CCC" w:rsidP="00AE2CCC">
      <w:pPr>
        <w:pStyle w:val="a3"/>
        <w:rPr>
          <w:rFonts w:ascii="Times New Roman" w:eastAsia="Times New Roman" w:hAnsi="Times New Roman" w:cs="Times New Roman"/>
          <w:color w:val="000000"/>
          <w:sz w:val="28"/>
          <w:szCs w:val="28"/>
          <w:lang w:val="en-GB"/>
        </w:rPr>
      </w:pPr>
    </w:p>
    <w:p w:rsidR="00AE2CCC" w:rsidRDefault="00C76917" w:rsidP="00AE2CCC">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We pay ________________ to a professional or a public body for advice and services.</w:t>
      </w:r>
    </w:p>
    <w:p w:rsidR="00C76917" w:rsidRPr="00C76917" w:rsidRDefault="00C76917" w:rsidP="00C76917">
      <w:pPr>
        <w:pStyle w:val="a3"/>
        <w:rPr>
          <w:rFonts w:ascii="Times New Roman" w:eastAsia="Times New Roman" w:hAnsi="Times New Roman" w:cs="Times New Roman"/>
          <w:color w:val="000000"/>
          <w:sz w:val="28"/>
          <w:szCs w:val="28"/>
          <w:lang w:val="en-GB"/>
        </w:rPr>
      </w:pPr>
    </w:p>
    <w:p w:rsidR="00C76917" w:rsidRDefault="00C76917" w:rsidP="00AE2CCC">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A ____________________ is a sum of money that is loaned to an institution (a school for example) and reclaimed after a period of time.</w:t>
      </w:r>
    </w:p>
    <w:p w:rsidR="00C76917" w:rsidRPr="00C76917" w:rsidRDefault="00C76917" w:rsidP="00C76917">
      <w:pPr>
        <w:pStyle w:val="a3"/>
        <w:rPr>
          <w:rFonts w:ascii="Times New Roman" w:eastAsia="Times New Roman" w:hAnsi="Times New Roman" w:cs="Times New Roman"/>
          <w:color w:val="000000"/>
          <w:sz w:val="28"/>
          <w:szCs w:val="28"/>
          <w:lang w:val="en-GB"/>
        </w:rPr>
      </w:pPr>
    </w:p>
    <w:p w:rsidR="00C76917" w:rsidRDefault="00C76917" w:rsidP="00AE2CCC">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__________________ is another word for teaching.</w:t>
      </w:r>
    </w:p>
    <w:p w:rsidR="00C76917" w:rsidRPr="00C76917" w:rsidRDefault="00C76917" w:rsidP="00C76917">
      <w:pPr>
        <w:pStyle w:val="a3"/>
        <w:rPr>
          <w:rFonts w:ascii="Times New Roman" w:eastAsia="Times New Roman" w:hAnsi="Times New Roman" w:cs="Times New Roman"/>
          <w:color w:val="000000"/>
          <w:sz w:val="28"/>
          <w:szCs w:val="28"/>
          <w:lang w:val="en-GB"/>
        </w:rPr>
      </w:pPr>
    </w:p>
    <w:p w:rsidR="00C76917" w:rsidRDefault="00C76917" w:rsidP="00AE2CCC">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A _______________ usually means a long walk in the countryside, often </w:t>
      </w:r>
      <w:r w:rsidR="00ED3850">
        <w:rPr>
          <w:rFonts w:ascii="Times New Roman" w:eastAsia="Times New Roman" w:hAnsi="Times New Roman" w:cs="Times New Roman"/>
          <w:color w:val="000000"/>
          <w:sz w:val="28"/>
          <w:szCs w:val="28"/>
          <w:lang w:val="en-GB"/>
        </w:rPr>
        <w:t>involving steep climbs up mountains. Here it means a sharp increase in cost or price.</w:t>
      </w:r>
    </w:p>
    <w:p w:rsidR="00ED3850" w:rsidRPr="00ED3850" w:rsidRDefault="00ED3850" w:rsidP="00ED3850">
      <w:pPr>
        <w:pStyle w:val="a3"/>
        <w:rPr>
          <w:rFonts w:ascii="Times New Roman" w:eastAsia="Times New Roman" w:hAnsi="Times New Roman" w:cs="Times New Roman"/>
          <w:color w:val="000000"/>
          <w:sz w:val="28"/>
          <w:szCs w:val="28"/>
          <w:lang w:val="en-GB"/>
        </w:rPr>
      </w:pPr>
    </w:p>
    <w:p w:rsidR="00ED3850" w:rsidRDefault="00ED3850" w:rsidP="00AE2CCC">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It was terrible. The old lady had fallen down and couldn’t get up but nobody __________________ to help her.</w:t>
      </w:r>
    </w:p>
    <w:p w:rsidR="00ED3850" w:rsidRPr="00ED3850" w:rsidRDefault="00ED3850" w:rsidP="00ED3850">
      <w:pPr>
        <w:pStyle w:val="a3"/>
        <w:rPr>
          <w:rFonts w:ascii="Times New Roman" w:eastAsia="Times New Roman" w:hAnsi="Times New Roman" w:cs="Times New Roman"/>
          <w:color w:val="000000"/>
          <w:sz w:val="28"/>
          <w:szCs w:val="28"/>
          <w:lang w:val="en-GB"/>
        </w:rPr>
      </w:pPr>
    </w:p>
    <w:p w:rsidR="00ED3850" w:rsidRDefault="00ED3850" w:rsidP="00AE2CCC">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 Not controlled by laws or rules. The government wants to get rid of ______________ hawkers.</w:t>
      </w:r>
    </w:p>
    <w:p w:rsidR="00ED3850" w:rsidRPr="00ED3850" w:rsidRDefault="00ED3850" w:rsidP="00ED3850">
      <w:pPr>
        <w:pStyle w:val="a3"/>
        <w:rPr>
          <w:rFonts w:ascii="Times New Roman" w:eastAsia="Times New Roman" w:hAnsi="Times New Roman" w:cs="Times New Roman"/>
          <w:color w:val="000000"/>
          <w:sz w:val="28"/>
          <w:szCs w:val="28"/>
          <w:lang w:val="en-GB"/>
        </w:rPr>
      </w:pPr>
    </w:p>
    <w:p w:rsidR="00ED3850" w:rsidRPr="00AE2CCC" w:rsidRDefault="00ED3850" w:rsidP="00AE2CCC">
      <w:pPr>
        <w:pStyle w:val="a3"/>
        <w:numPr>
          <w:ilvl w:val="0"/>
          <w:numId w:val="3"/>
        </w:num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 </w:t>
      </w:r>
      <w:r w:rsidR="00EE6F27">
        <w:rPr>
          <w:rFonts w:ascii="Times New Roman" w:eastAsia="Times New Roman" w:hAnsi="Times New Roman" w:cs="Times New Roman"/>
          <w:color w:val="000000"/>
          <w:sz w:val="28"/>
          <w:szCs w:val="28"/>
          <w:lang w:val="en-GB"/>
        </w:rPr>
        <w:t>Hong Kong is slowly ____</w:t>
      </w:r>
      <w:r w:rsidR="00514F18">
        <w:rPr>
          <w:rFonts w:ascii="Times New Roman" w:eastAsia="Times New Roman" w:hAnsi="Times New Roman" w:cs="Times New Roman"/>
          <w:color w:val="000000"/>
          <w:sz w:val="28"/>
          <w:szCs w:val="28"/>
          <w:lang w:val="en-GB"/>
        </w:rPr>
        <w:t>_______________</w:t>
      </w:r>
      <w:proofErr w:type="gramStart"/>
      <w:r w:rsidR="00514F18">
        <w:rPr>
          <w:rFonts w:ascii="Times New Roman" w:eastAsia="Times New Roman" w:hAnsi="Times New Roman" w:cs="Times New Roman"/>
          <w:color w:val="000000"/>
          <w:sz w:val="28"/>
          <w:szCs w:val="28"/>
          <w:lang w:val="en-GB"/>
        </w:rPr>
        <w:t>_  coal</w:t>
      </w:r>
      <w:proofErr w:type="gramEnd"/>
      <w:r w:rsidR="00514F18">
        <w:rPr>
          <w:rFonts w:ascii="Times New Roman" w:eastAsia="Times New Roman" w:hAnsi="Times New Roman" w:cs="Times New Roman"/>
          <w:color w:val="000000"/>
          <w:sz w:val="28"/>
          <w:szCs w:val="28"/>
          <w:lang w:val="en-GB"/>
        </w:rPr>
        <w:t>-fired</w:t>
      </w:r>
      <w:r w:rsidR="00EE6F27">
        <w:rPr>
          <w:rFonts w:ascii="Times New Roman" w:eastAsia="Times New Roman" w:hAnsi="Times New Roman" w:cs="Times New Roman"/>
          <w:color w:val="000000"/>
          <w:sz w:val="28"/>
          <w:szCs w:val="28"/>
          <w:lang w:val="en-GB"/>
        </w:rPr>
        <w:t xml:space="preserve"> power</w:t>
      </w:r>
      <w:r w:rsidR="00514F18">
        <w:rPr>
          <w:rFonts w:ascii="Times New Roman" w:eastAsia="Times New Roman" w:hAnsi="Times New Roman" w:cs="Times New Roman"/>
          <w:color w:val="000000"/>
          <w:sz w:val="28"/>
          <w:szCs w:val="28"/>
          <w:lang w:val="en-GB"/>
        </w:rPr>
        <w:t xml:space="preserve"> plants in favour of ones powered by natural gas.</w:t>
      </w:r>
    </w:p>
    <w:p w:rsidR="00754D16" w:rsidRPr="005B5DCA" w:rsidRDefault="00754D16" w:rsidP="00754D16">
      <w:pPr>
        <w:shd w:val="clear" w:color="auto" w:fill="FFFFFF"/>
        <w:spacing w:after="0" w:line="240" w:lineRule="auto"/>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    </w:t>
      </w:r>
    </w:p>
    <w:p w:rsidR="00754D16" w:rsidRPr="00C34C07" w:rsidRDefault="00754D16" w:rsidP="00514F18">
      <w:pPr>
        <w:rPr>
          <w:rFonts w:ascii="Algerian" w:eastAsia="Times New Roman" w:hAnsi="Algerian" w:cs="Times New Roman"/>
          <w:b/>
          <w:color w:val="000000"/>
          <w:sz w:val="28"/>
          <w:szCs w:val="28"/>
          <w:u w:val="single"/>
          <w:lang w:val="en-GB"/>
        </w:rPr>
      </w:pPr>
    </w:p>
    <w:p w:rsidR="00754D16" w:rsidRPr="00C34C07" w:rsidRDefault="00754D16" w:rsidP="00754D16">
      <w:pPr>
        <w:jc w:val="center"/>
        <w:rPr>
          <w:rFonts w:ascii="Algerian" w:eastAsia="Times New Roman" w:hAnsi="Algerian" w:cs="Times New Roman"/>
          <w:b/>
          <w:color w:val="000000"/>
          <w:sz w:val="28"/>
          <w:szCs w:val="28"/>
          <w:u w:val="single"/>
          <w:lang w:val="en-GB"/>
        </w:rPr>
      </w:pPr>
      <w:r w:rsidRPr="00C34C07">
        <w:rPr>
          <w:rFonts w:ascii="Algerian" w:eastAsia="Times New Roman" w:hAnsi="Algerian" w:cs="Times New Roman"/>
          <w:b/>
          <w:color w:val="000000"/>
          <w:sz w:val="28"/>
          <w:szCs w:val="28"/>
          <w:u w:val="single"/>
          <w:lang w:val="en-GB"/>
        </w:rPr>
        <w:t>The English Room is Open EVERY DAY for Lunch!</w:t>
      </w:r>
    </w:p>
    <w:p w:rsidR="00754D16" w:rsidRPr="00C34C07" w:rsidRDefault="00754D16" w:rsidP="00754D16">
      <w:pPr>
        <w:jc w:val="center"/>
        <w:rPr>
          <w:rFonts w:ascii="Times New Roman" w:eastAsia="Times New Roman" w:hAnsi="Times New Roman" w:cs="Times New Roman"/>
          <w:b/>
          <w:color w:val="000000"/>
          <w:sz w:val="28"/>
          <w:szCs w:val="28"/>
          <w:lang w:val="en-GB"/>
        </w:rPr>
      </w:pPr>
      <w:r w:rsidRPr="00C34C07">
        <w:rPr>
          <w:rFonts w:ascii="Times New Roman" w:eastAsia="Times New Roman" w:hAnsi="Times New Roman" w:cs="Times New Roman"/>
          <w:b/>
          <w:color w:val="000000"/>
          <w:sz w:val="28"/>
          <w:szCs w:val="28"/>
          <w:lang w:val="en-GB"/>
        </w:rPr>
        <w:t>(Open from12:30-1:30).</w:t>
      </w:r>
    </w:p>
    <w:p w:rsidR="00754D16" w:rsidRPr="00C34C07" w:rsidRDefault="00754D16" w:rsidP="00754D16">
      <w:pPr>
        <w:rPr>
          <w:rFonts w:ascii="Algerian" w:eastAsia="Times New Roman" w:hAnsi="Algerian" w:cs="Times New Roman"/>
          <w:b/>
          <w:color w:val="000000"/>
          <w:sz w:val="28"/>
          <w:szCs w:val="28"/>
          <w:lang w:val="en-GB"/>
        </w:rPr>
      </w:pPr>
      <w:r w:rsidRPr="00C34C07">
        <w:rPr>
          <w:rFonts w:ascii="Broadway" w:eastAsia="Times New Roman" w:hAnsi="Broadway" w:cs="Times New Roman"/>
          <w:b/>
          <w:color w:val="000000"/>
          <w:sz w:val="28"/>
          <w:szCs w:val="28"/>
          <w:lang w:val="en-GB"/>
        </w:rPr>
        <w:sym w:font="Wingdings" w:char="F04A"/>
      </w:r>
      <w:r w:rsidRPr="00C34C07">
        <w:rPr>
          <w:rFonts w:ascii="Broadway" w:eastAsia="Times New Roman" w:hAnsi="Broadway" w:cs="Times New Roman"/>
          <w:b/>
          <w:color w:val="000000"/>
          <w:sz w:val="28"/>
          <w:szCs w:val="28"/>
          <w:lang w:val="en-GB"/>
        </w:rPr>
        <w:t xml:space="preserve">     </w:t>
      </w:r>
      <w:r w:rsidRPr="00C34C07">
        <w:rPr>
          <w:rFonts w:ascii="Algerian" w:eastAsia="Times New Roman" w:hAnsi="Algerian" w:cs="Times New Roman"/>
          <w:b/>
          <w:color w:val="000000"/>
          <w:sz w:val="28"/>
          <w:szCs w:val="28"/>
          <w:u w:val="single"/>
          <w:lang w:val="en-GB"/>
        </w:rPr>
        <w:t>FREE</w:t>
      </w:r>
      <w:r w:rsidRPr="00C34C07">
        <w:rPr>
          <w:rFonts w:ascii="Algerian" w:eastAsia="Times New Roman" w:hAnsi="Algerian" w:cs="Times New Roman"/>
          <w:b/>
          <w:color w:val="000000"/>
          <w:sz w:val="28"/>
          <w:szCs w:val="28"/>
          <w:lang w:val="en-GB"/>
        </w:rPr>
        <w:t xml:space="preserve"> Coffee /Milo / soft drinks </w:t>
      </w:r>
      <w:proofErr w:type="gramStart"/>
      <w:r w:rsidRPr="00C34C07">
        <w:rPr>
          <w:rFonts w:ascii="Algerian" w:eastAsia="Times New Roman" w:hAnsi="Algerian" w:cs="Times New Roman"/>
          <w:b/>
          <w:color w:val="000000"/>
          <w:sz w:val="28"/>
          <w:szCs w:val="28"/>
          <w:lang w:val="en-GB"/>
        </w:rPr>
        <w:t xml:space="preserve">with </w:t>
      </w:r>
      <w:r>
        <w:rPr>
          <w:rFonts w:ascii="Algerian" w:eastAsia="Times New Roman" w:hAnsi="Algerian" w:cs="Times New Roman"/>
          <w:b/>
          <w:color w:val="000000"/>
          <w:sz w:val="28"/>
          <w:szCs w:val="28"/>
          <w:lang w:val="en-GB"/>
        </w:rPr>
        <w:t xml:space="preserve"> </w:t>
      </w:r>
      <w:r w:rsidRPr="00C34C07">
        <w:rPr>
          <w:rFonts w:ascii="Algerian" w:eastAsia="Times New Roman" w:hAnsi="Algerian" w:cs="Times New Roman"/>
          <w:b/>
          <w:color w:val="000000"/>
          <w:sz w:val="28"/>
          <w:szCs w:val="28"/>
          <w:lang w:val="en-GB"/>
        </w:rPr>
        <w:t>Mr</w:t>
      </w:r>
      <w:proofErr w:type="gramEnd"/>
      <w:r w:rsidRPr="00C34C07">
        <w:rPr>
          <w:rFonts w:ascii="Algerian" w:eastAsia="Times New Roman" w:hAnsi="Algerian" w:cs="Times New Roman"/>
          <w:b/>
          <w:color w:val="000000"/>
          <w:sz w:val="28"/>
          <w:szCs w:val="28"/>
          <w:lang w:val="en-GB"/>
        </w:rPr>
        <w:t>. Lane!</w:t>
      </w:r>
    </w:p>
    <w:p w:rsidR="00754D16" w:rsidRPr="00C34C07" w:rsidRDefault="00754D16" w:rsidP="00754D16">
      <w:pPr>
        <w:rPr>
          <w:rFonts w:ascii="Times New Roman" w:eastAsia="Times New Roman" w:hAnsi="Times New Roman" w:cs="Times New Roman"/>
          <w:b/>
          <w:color w:val="000000"/>
          <w:sz w:val="28"/>
          <w:szCs w:val="28"/>
          <w:lang w:val="en-GB"/>
        </w:rPr>
      </w:pPr>
      <w:r w:rsidRPr="00C34C07">
        <w:rPr>
          <w:rFonts w:ascii="Times New Roman" w:eastAsia="Times New Roman" w:hAnsi="Times New Roman" w:cs="Times New Roman"/>
          <w:b/>
          <w:color w:val="000000"/>
          <w:sz w:val="28"/>
          <w:szCs w:val="28"/>
          <w:u w:val="single"/>
          <w:lang w:val="en-GB"/>
        </w:rPr>
        <w:t>Where:</w:t>
      </w:r>
      <w:r w:rsidRPr="00C34C07">
        <w:rPr>
          <w:rFonts w:ascii="Times New Roman" w:eastAsia="Times New Roman" w:hAnsi="Times New Roman" w:cs="Times New Roman"/>
          <w:b/>
          <w:color w:val="000000"/>
          <w:sz w:val="28"/>
          <w:szCs w:val="28"/>
          <w:lang w:val="en-GB"/>
        </w:rPr>
        <w:t xml:space="preserve"> </w:t>
      </w:r>
      <w:r w:rsidRPr="00C34C07">
        <w:rPr>
          <w:rFonts w:ascii="Times New Roman" w:eastAsia="Times New Roman" w:hAnsi="Times New Roman" w:cs="Times New Roman"/>
          <w:b/>
          <w:color w:val="000000"/>
          <w:sz w:val="28"/>
          <w:szCs w:val="28"/>
          <w:lang w:val="en-GB"/>
        </w:rPr>
        <w:tab/>
        <w:t>The English Corner (</w:t>
      </w:r>
      <w:r w:rsidRPr="00C34C07">
        <w:rPr>
          <w:rFonts w:ascii="Times New Roman" w:eastAsia="Times New Roman" w:hAnsi="Times New Roman" w:cs="Times New Roman"/>
          <w:b/>
          <w:color w:val="000000"/>
          <w:sz w:val="28"/>
          <w:szCs w:val="28"/>
          <w:u w:val="single"/>
          <w:lang w:val="en-GB"/>
        </w:rPr>
        <w:t>Room B001B</w:t>
      </w:r>
      <w:r w:rsidRPr="00C34C07">
        <w:rPr>
          <w:rFonts w:ascii="Times New Roman" w:eastAsia="Times New Roman" w:hAnsi="Times New Roman" w:cs="Times New Roman"/>
          <w:b/>
          <w:color w:val="000000"/>
          <w:sz w:val="28"/>
          <w:szCs w:val="28"/>
          <w:lang w:val="en-GB"/>
        </w:rPr>
        <w:t xml:space="preserve"> by the basketball court) </w:t>
      </w:r>
    </w:p>
    <w:p w:rsidR="00754D16" w:rsidRDefault="00754D16" w:rsidP="00754D16">
      <w:pPr>
        <w:rPr>
          <w:rFonts w:ascii="Times New Roman" w:eastAsia="Times New Roman" w:hAnsi="Times New Roman" w:cs="Times New Roman"/>
          <w:b/>
          <w:color w:val="000000"/>
          <w:sz w:val="28"/>
          <w:szCs w:val="28"/>
          <w:lang w:val="en-GB"/>
        </w:rPr>
      </w:pPr>
      <w:r>
        <w:rPr>
          <w:rFonts w:ascii="Times New Roman" w:eastAsia="Times New Roman" w:hAnsi="Times New Roman" w:cs="Times New Roman"/>
          <w:b/>
          <w:color w:val="000000"/>
          <w:sz w:val="28"/>
          <w:szCs w:val="28"/>
          <w:lang w:val="en-GB"/>
        </w:rPr>
        <w:t>Play games</w:t>
      </w:r>
      <w:r w:rsidRPr="00C34C07">
        <w:rPr>
          <w:rFonts w:ascii="Times New Roman" w:eastAsia="Times New Roman" w:hAnsi="Times New Roman" w:cs="Times New Roman"/>
          <w:b/>
          <w:color w:val="000000"/>
          <w:sz w:val="28"/>
          <w:szCs w:val="28"/>
          <w:lang w:val="en-GB"/>
        </w:rPr>
        <w:t xml:space="preserve"> and speak ENGLISH in a friendly ENVIRONMENT. Challenge Mr. Lane to a game of ches</w:t>
      </w:r>
      <w:r>
        <w:rPr>
          <w:rFonts w:ascii="Times New Roman" w:eastAsia="Times New Roman" w:hAnsi="Times New Roman" w:cs="Times New Roman"/>
          <w:b/>
          <w:color w:val="000000"/>
          <w:sz w:val="28"/>
          <w:szCs w:val="28"/>
          <w:lang w:val="en-GB"/>
        </w:rPr>
        <w:t xml:space="preserve">s, too! </w:t>
      </w:r>
    </w:p>
    <w:p w:rsidR="002E013B" w:rsidRDefault="002E013B">
      <w:bookmarkStart w:id="0" w:name="_GoBack"/>
      <w:bookmarkEnd w:id="0"/>
    </w:p>
    <w:sectPr w:rsidR="002E013B" w:rsidSect="00754D16">
      <w:pgSz w:w="12242" w:h="18711"/>
      <w:pgMar w:top="720" w:right="96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039E0"/>
    <w:multiLevelType w:val="hybridMultilevel"/>
    <w:tmpl w:val="12164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EB3548"/>
    <w:multiLevelType w:val="hybridMultilevel"/>
    <w:tmpl w:val="CC300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73996"/>
    <w:multiLevelType w:val="hybridMultilevel"/>
    <w:tmpl w:val="3A565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5C1FD7"/>
    <w:multiLevelType w:val="hybridMultilevel"/>
    <w:tmpl w:val="A9DE4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083D4F"/>
    <w:multiLevelType w:val="hybridMultilevel"/>
    <w:tmpl w:val="55E253E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D16"/>
    <w:rsid w:val="00000C61"/>
    <w:rsid w:val="00002CE2"/>
    <w:rsid w:val="00003818"/>
    <w:rsid w:val="00013C63"/>
    <w:rsid w:val="00017452"/>
    <w:rsid w:val="000207D4"/>
    <w:rsid w:val="00022EA5"/>
    <w:rsid w:val="00022FF6"/>
    <w:rsid w:val="00033777"/>
    <w:rsid w:val="00036B27"/>
    <w:rsid w:val="00036BA2"/>
    <w:rsid w:val="00041FA9"/>
    <w:rsid w:val="0004578B"/>
    <w:rsid w:val="00047B6B"/>
    <w:rsid w:val="000511EF"/>
    <w:rsid w:val="0006046E"/>
    <w:rsid w:val="00061719"/>
    <w:rsid w:val="00061D61"/>
    <w:rsid w:val="0006327C"/>
    <w:rsid w:val="00070C06"/>
    <w:rsid w:val="00071E85"/>
    <w:rsid w:val="00071ED6"/>
    <w:rsid w:val="000722C1"/>
    <w:rsid w:val="00075F0F"/>
    <w:rsid w:val="000815B2"/>
    <w:rsid w:val="00085C6F"/>
    <w:rsid w:val="00091ED2"/>
    <w:rsid w:val="00095932"/>
    <w:rsid w:val="00096009"/>
    <w:rsid w:val="000A0A1C"/>
    <w:rsid w:val="000A2B3D"/>
    <w:rsid w:val="000A64D9"/>
    <w:rsid w:val="000A6AD5"/>
    <w:rsid w:val="000B0A2D"/>
    <w:rsid w:val="000B30D7"/>
    <w:rsid w:val="000B7B9A"/>
    <w:rsid w:val="000D10B5"/>
    <w:rsid w:val="000D2DFF"/>
    <w:rsid w:val="000D3459"/>
    <w:rsid w:val="000D3F0D"/>
    <w:rsid w:val="000E3A53"/>
    <w:rsid w:val="000E5A68"/>
    <w:rsid w:val="000E65BB"/>
    <w:rsid w:val="00102CB5"/>
    <w:rsid w:val="001037C8"/>
    <w:rsid w:val="00105B58"/>
    <w:rsid w:val="00107EAB"/>
    <w:rsid w:val="001116D3"/>
    <w:rsid w:val="001118B9"/>
    <w:rsid w:val="00112AFB"/>
    <w:rsid w:val="0011579B"/>
    <w:rsid w:val="00120CC1"/>
    <w:rsid w:val="001243F6"/>
    <w:rsid w:val="00124C52"/>
    <w:rsid w:val="00126A01"/>
    <w:rsid w:val="0013240D"/>
    <w:rsid w:val="001339D7"/>
    <w:rsid w:val="00135696"/>
    <w:rsid w:val="00145E3F"/>
    <w:rsid w:val="00155AE4"/>
    <w:rsid w:val="00162CD0"/>
    <w:rsid w:val="00167144"/>
    <w:rsid w:val="001706D1"/>
    <w:rsid w:val="0017486B"/>
    <w:rsid w:val="00176509"/>
    <w:rsid w:val="0017795F"/>
    <w:rsid w:val="00190500"/>
    <w:rsid w:val="00192206"/>
    <w:rsid w:val="00192C83"/>
    <w:rsid w:val="00196E48"/>
    <w:rsid w:val="001A17AD"/>
    <w:rsid w:val="001B23CB"/>
    <w:rsid w:val="001B7535"/>
    <w:rsid w:val="001C1006"/>
    <w:rsid w:val="001C1676"/>
    <w:rsid w:val="001C1771"/>
    <w:rsid w:val="001C289A"/>
    <w:rsid w:val="001C7201"/>
    <w:rsid w:val="001E09B2"/>
    <w:rsid w:val="001E63A8"/>
    <w:rsid w:val="001E7EBA"/>
    <w:rsid w:val="001F19B3"/>
    <w:rsid w:val="001F1BE4"/>
    <w:rsid w:val="001F3A9D"/>
    <w:rsid w:val="001F5831"/>
    <w:rsid w:val="002044D0"/>
    <w:rsid w:val="00211D30"/>
    <w:rsid w:val="002155BA"/>
    <w:rsid w:val="00215730"/>
    <w:rsid w:val="002208C1"/>
    <w:rsid w:val="00223DFC"/>
    <w:rsid w:val="002250DC"/>
    <w:rsid w:val="002322D0"/>
    <w:rsid w:val="0023482A"/>
    <w:rsid w:val="00235496"/>
    <w:rsid w:val="00235BFF"/>
    <w:rsid w:val="00240A6C"/>
    <w:rsid w:val="00253140"/>
    <w:rsid w:val="00256DA2"/>
    <w:rsid w:val="002609FA"/>
    <w:rsid w:val="002612AA"/>
    <w:rsid w:val="00272FE8"/>
    <w:rsid w:val="00273306"/>
    <w:rsid w:val="002765A4"/>
    <w:rsid w:val="00281D13"/>
    <w:rsid w:val="002866CA"/>
    <w:rsid w:val="00291ECA"/>
    <w:rsid w:val="002944E9"/>
    <w:rsid w:val="002A3DE5"/>
    <w:rsid w:val="002C3299"/>
    <w:rsid w:val="002C3C93"/>
    <w:rsid w:val="002C4666"/>
    <w:rsid w:val="002D0980"/>
    <w:rsid w:val="002E013B"/>
    <w:rsid w:val="002E3A26"/>
    <w:rsid w:val="002F2160"/>
    <w:rsid w:val="002F3451"/>
    <w:rsid w:val="0030105B"/>
    <w:rsid w:val="00307C3F"/>
    <w:rsid w:val="00310850"/>
    <w:rsid w:val="003115C6"/>
    <w:rsid w:val="00312F2F"/>
    <w:rsid w:val="00315726"/>
    <w:rsid w:val="00315E3C"/>
    <w:rsid w:val="00321EC3"/>
    <w:rsid w:val="00323B2A"/>
    <w:rsid w:val="0033212F"/>
    <w:rsid w:val="00333287"/>
    <w:rsid w:val="00335916"/>
    <w:rsid w:val="00341E4A"/>
    <w:rsid w:val="00345252"/>
    <w:rsid w:val="0034771D"/>
    <w:rsid w:val="00350978"/>
    <w:rsid w:val="003529F1"/>
    <w:rsid w:val="003538EF"/>
    <w:rsid w:val="003539A0"/>
    <w:rsid w:val="00353F25"/>
    <w:rsid w:val="003548F1"/>
    <w:rsid w:val="003563D2"/>
    <w:rsid w:val="0036117B"/>
    <w:rsid w:val="003611B2"/>
    <w:rsid w:val="00362065"/>
    <w:rsid w:val="00364A35"/>
    <w:rsid w:val="00365E57"/>
    <w:rsid w:val="0037458E"/>
    <w:rsid w:val="00377732"/>
    <w:rsid w:val="0039737D"/>
    <w:rsid w:val="003A2E3E"/>
    <w:rsid w:val="003B28B1"/>
    <w:rsid w:val="003B6FA2"/>
    <w:rsid w:val="003C0557"/>
    <w:rsid w:val="003C2E16"/>
    <w:rsid w:val="003C2EE7"/>
    <w:rsid w:val="003C3230"/>
    <w:rsid w:val="003C4E34"/>
    <w:rsid w:val="003C7656"/>
    <w:rsid w:val="003E04B9"/>
    <w:rsid w:val="003E542C"/>
    <w:rsid w:val="003F7685"/>
    <w:rsid w:val="0040008C"/>
    <w:rsid w:val="004100EA"/>
    <w:rsid w:val="00414DA8"/>
    <w:rsid w:val="00421864"/>
    <w:rsid w:val="00422B8C"/>
    <w:rsid w:val="004238D1"/>
    <w:rsid w:val="00424808"/>
    <w:rsid w:val="004351A0"/>
    <w:rsid w:val="004476C0"/>
    <w:rsid w:val="00456045"/>
    <w:rsid w:val="00463566"/>
    <w:rsid w:val="004700CA"/>
    <w:rsid w:val="00472199"/>
    <w:rsid w:val="0047636D"/>
    <w:rsid w:val="00476826"/>
    <w:rsid w:val="00477F07"/>
    <w:rsid w:val="004857C8"/>
    <w:rsid w:val="00492572"/>
    <w:rsid w:val="00492EC0"/>
    <w:rsid w:val="00496116"/>
    <w:rsid w:val="004A07C4"/>
    <w:rsid w:val="004A4E14"/>
    <w:rsid w:val="004B1A91"/>
    <w:rsid w:val="004B5AEE"/>
    <w:rsid w:val="004C381D"/>
    <w:rsid w:val="004E0901"/>
    <w:rsid w:val="004E2583"/>
    <w:rsid w:val="004F4442"/>
    <w:rsid w:val="00500BD8"/>
    <w:rsid w:val="005012CB"/>
    <w:rsid w:val="00501889"/>
    <w:rsid w:val="005073CC"/>
    <w:rsid w:val="00514F18"/>
    <w:rsid w:val="005360C1"/>
    <w:rsid w:val="00553E19"/>
    <w:rsid w:val="00565B8E"/>
    <w:rsid w:val="00567095"/>
    <w:rsid w:val="005677C4"/>
    <w:rsid w:val="00567CB6"/>
    <w:rsid w:val="0057174C"/>
    <w:rsid w:val="00572B4E"/>
    <w:rsid w:val="00574B4D"/>
    <w:rsid w:val="00575D2A"/>
    <w:rsid w:val="00595E31"/>
    <w:rsid w:val="00596FA9"/>
    <w:rsid w:val="00597F00"/>
    <w:rsid w:val="005A0574"/>
    <w:rsid w:val="005A3CE3"/>
    <w:rsid w:val="005A5DED"/>
    <w:rsid w:val="005B29EB"/>
    <w:rsid w:val="005B507E"/>
    <w:rsid w:val="005B7414"/>
    <w:rsid w:val="005B7BC5"/>
    <w:rsid w:val="005C5D64"/>
    <w:rsid w:val="005D0033"/>
    <w:rsid w:val="005D074B"/>
    <w:rsid w:val="005F0EF2"/>
    <w:rsid w:val="00601323"/>
    <w:rsid w:val="00604145"/>
    <w:rsid w:val="0060555A"/>
    <w:rsid w:val="0060755E"/>
    <w:rsid w:val="00607B87"/>
    <w:rsid w:val="0061082A"/>
    <w:rsid w:val="006125FF"/>
    <w:rsid w:val="006208EA"/>
    <w:rsid w:val="00632723"/>
    <w:rsid w:val="00633E2A"/>
    <w:rsid w:val="00640C29"/>
    <w:rsid w:val="00643C19"/>
    <w:rsid w:val="006523AC"/>
    <w:rsid w:val="00661FFF"/>
    <w:rsid w:val="00665CD7"/>
    <w:rsid w:val="00667C56"/>
    <w:rsid w:val="00687DF3"/>
    <w:rsid w:val="0069216B"/>
    <w:rsid w:val="006944EF"/>
    <w:rsid w:val="006958CB"/>
    <w:rsid w:val="006A62B2"/>
    <w:rsid w:val="006A6811"/>
    <w:rsid w:val="006B2430"/>
    <w:rsid w:val="006B3B70"/>
    <w:rsid w:val="006B7BED"/>
    <w:rsid w:val="006C0FE1"/>
    <w:rsid w:val="006C204A"/>
    <w:rsid w:val="006C779B"/>
    <w:rsid w:val="006D4B93"/>
    <w:rsid w:val="006F0796"/>
    <w:rsid w:val="006F2B3C"/>
    <w:rsid w:val="006F69D5"/>
    <w:rsid w:val="006F7667"/>
    <w:rsid w:val="00703DA5"/>
    <w:rsid w:val="007041AF"/>
    <w:rsid w:val="007126D8"/>
    <w:rsid w:val="00721FCF"/>
    <w:rsid w:val="00722AF9"/>
    <w:rsid w:val="00730727"/>
    <w:rsid w:val="00752CFB"/>
    <w:rsid w:val="00752DFD"/>
    <w:rsid w:val="00754D16"/>
    <w:rsid w:val="007666C7"/>
    <w:rsid w:val="00772D4D"/>
    <w:rsid w:val="00774211"/>
    <w:rsid w:val="007908A7"/>
    <w:rsid w:val="007A1281"/>
    <w:rsid w:val="007A608B"/>
    <w:rsid w:val="007A685D"/>
    <w:rsid w:val="007A73BD"/>
    <w:rsid w:val="007A7469"/>
    <w:rsid w:val="007B42B2"/>
    <w:rsid w:val="007B4406"/>
    <w:rsid w:val="007B642B"/>
    <w:rsid w:val="007B7DE9"/>
    <w:rsid w:val="007C4D17"/>
    <w:rsid w:val="007C57B7"/>
    <w:rsid w:val="007C6AD9"/>
    <w:rsid w:val="007C7651"/>
    <w:rsid w:val="007D0D2E"/>
    <w:rsid w:val="007D4387"/>
    <w:rsid w:val="007E4958"/>
    <w:rsid w:val="007E6934"/>
    <w:rsid w:val="007F1B19"/>
    <w:rsid w:val="007F3619"/>
    <w:rsid w:val="008036A8"/>
    <w:rsid w:val="008125CC"/>
    <w:rsid w:val="008153E0"/>
    <w:rsid w:val="00822E0E"/>
    <w:rsid w:val="00824EC8"/>
    <w:rsid w:val="00827E7B"/>
    <w:rsid w:val="0083511C"/>
    <w:rsid w:val="00845058"/>
    <w:rsid w:val="00845E55"/>
    <w:rsid w:val="00847A12"/>
    <w:rsid w:val="008549F8"/>
    <w:rsid w:val="00865FE9"/>
    <w:rsid w:val="00871E2E"/>
    <w:rsid w:val="00872289"/>
    <w:rsid w:val="00890472"/>
    <w:rsid w:val="00890D8E"/>
    <w:rsid w:val="00890FD7"/>
    <w:rsid w:val="00892548"/>
    <w:rsid w:val="008A0700"/>
    <w:rsid w:val="008A3D5A"/>
    <w:rsid w:val="008B4C0A"/>
    <w:rsid w:val="008C51C2"/>
    <w:rsid w:val="008C6812"/>
    <w:rsid w:val="008D0AD7"/>
    <w:rsid w:val="008D4D91"/>
    <w:rsid w:val="008D67CB"/>
    <w:rsid w:val="008E0BE0"/>
    <w:rsid w:val="008E793E"/>
    <w:rsid w:val="008F0F76"/>
    <w:rsid w:val="008F417F"/>
    <w:rsid w:val="008F7BF3"/>
    <w:rsid w:val="00906306"/>
    <w:rsid w:val="00913FF5"/>
    <w:rsid w:val="009211FB"/>
    <w:rsid w:val="00923D06"/>
    <w:rsid w:val="00925399"/>
    <w:rsid w:val="00930FF8"/>
    <w:rsid w:val="009422DF"/>
    <w:rsid w:val="009440E2"/>
    <w:rsid w:val="009460A3"/>
    <w:rsid w:val="009511D8"/>
    <w:rsid w:val="00952C1D"/>
    <w:rsid w:val="00955916"/>
    <w:rsid w:val="00957901"/>
    <w:rsid w:val="0096526C"/>
    <w:rsid w:val="00965E4C"/>
    <w:rsid w:val="00971630"/>
    <w:rsid w:val="00974A32"/>
    <w:rsid w:val="00983B94"/>
    <w:rsid w:val="009846AC"/>
    <w:rsid w:val="009A0B85"/>
    <w:rsid w:val="009A5FE9"/>
    <w:rsid w:val="009A6697"/>
    <w:rsid w:val="009B2F70"/>
    <w:rsid w:val="009B34DA"/>
    <w:rsid w:val="009C12F3"/>
    <w:rsid w:val="009C5DCC"/>
    <w:rsid w:val="009D057C"/>
    <w:rsid w:val="009D13F1"/>
    <w:rsid w:val="009D2999"/>
    <w:rsid w:val="009E4ED9"/>
    <w:rsid w:val="009E6002"/>
    <w:rsid w:val="009F2129"/>
    <w:rsid w:val="009F36FF"/>
    <w:rsid w:val="009F5173"/>
    <w:rsid w:val="009F5882"/>
    <w:rsid w:val="00A00BFB"/>
    <w:rsid w:val="00A0637B"/>
    <w:rsid w:val="00A11404"/>
    <w:rsid w:val="00A11BD4"/>
    <w:rsid w:val="00A1209F"/>
    <w:rsid w:val="00A142A5"/>
    <w:rsid w:val="00A14494"/>
    <w:rsid w:val="00A16025"/>
    <w:rsid w:val="00A226DC"/>
    <w:rsid w:val="00A22AB2"/>
    <w:rsid w:val="00A231BF"/>
    <w:rsid w:val="00A32D7E"/>
    <w:rsid w:val="00A33B72"/>
    <w:rsid w:val="00A34F6A"/>
    <w:rsid w:val="00A35C13"/>
    <w:rsid w:val="00A41990"/>
    <w:rsid w:val="00A440B6"/>
    <w:rsid w:val="00A47EED"/>
    <w:rsid w:val="00A535C4"/>
    <w:rsid w:val="00A65BA6"/>
    <w:rsid w:val="00A6741C"/>
    <w:rsid w:val="00A73E84"/>
    <w:rsid w:val="00A8022C"/>
    <w:rsid w:val="00A85744"/>
    <w:rsid w:val="00A91AFB"/>
    <w:rsid w:val="00A95A8B"/>
    <w:rsid w:val="00AB0B41"/>
    <w:rsid w:val="00AB50A9"/>
    <w:rsid w:val="00AE073C"/>
    <w:rsid w:val="00AE17BC"/>
    <w:rsid w:val="00AE1C1F"/>
    <w:rsid w:val="00AE1C33"/>
    <w:rsid w:val="00AE25E6"/>
    <w:rsid w:val="00AE2CCC"/>
    <w:rsid w:val="00AE322A"/>
    <w:rsid w:val="00AE4AE1"/>
    <w:rsid w:val="00AE7017"/>
    <w:rsid w:val="00AF2C04"/>
    <w:rsid w:val="00AF4A42"/>
    <w:rsid w:val="00B001BE"/>
    <w:rsid w:val="00B13A61"/>
    <w:rsid w:val="00B13A6A"/>
    <w:rsid w:val="00B20E70"/>
    <w:rsid w:val="00B305F8"/>
    <w:rsid w:val="00B314A7"/>
    <w:rsid w:val="00B31523"/>
    <w:rsid w:val="00B32374"/>
    <w:rsid w:val="00B43919"/>
    <w:rsid w:val="00B47B7E"/>
    <w:rsid w:val="00B56C95"/>
    <w:rsid w:val="00B618D4"/>
    <w:rsid w:val="00B65967"/>
    <w:rsid w:val="00B6659B"/>
    <w:rsid w:val="00B70A0F"/>
    <w:rsid w:val="00B72566"/>
    <w:rsid w:val="00B91BB7"/>
    <w:rsid w:val="00B9305F"/>
    <w:rsid w:val="00BA1735"/>
    <w:rsid w:val="00BA196E"/>
    <w:rsid w:val="00BA541C"/>
    <w:rsid w:val="00BB4F18"/>
    <w:rsid w:val="00BB6508"/>
    <w:rsid w:val="00BB71E9"/>
    <w:rsid w:val="00BE5314"/>
    <w:rsid w:val="00BE5ECF"/>
    <w:rsid w:val="00BF1CFC"/>
    <w:rsid w:val="00BF2166"/>
    <w:rsid w:val="00C02312"/>
    <w:rsid w:val="00C05204"/>
    <w:rsid w:val="00C1291A"/>
    <w:rsid w:val="00C20913"/>
    <w:rsid w:val="00C22249"/>
    <w:rsid w:val="00C2543A"/>
    <w:rsid w:val="00C304D0"/>
    <w:rsid w:val="00C32446"/>
    <w:rsid w:val="00C37806"/>
    <w:rsid w:val="00C40A85"/>
    <w:rsid w:val="00C46773"/>
    <w:rsid w:val="00C468C9"/>
    <w:rsid w:val="00C52401"/>
    <w:rsid w:val="00C62FA8"/>
    <w:rsid w:val="00C76917"/>
    <w:rsid w:val="00C84CCF"/>
    <w:rsid w:val="00C8592F"/>
    <w:rsid w:val="00C91F1D"/>
    <w:rsid w:val="00C95816"/>
    <w:rsid w:val="00CA178A"/>
    <w:rsid w:val="00CA34C2"/>
    <w:rsid w:val="00CA3851"/>
    <w:rsid w:val="00CA773A"/>
    <w:rsid w:val="00CB3C82"/>
    <w:rsid w:val="00CC4110"/>
    <w:rsid w:val="00CD063D"/>
    <w:rsid w:val="00CD6FE4"/>
    <w:rsid w:val="00CD7754"/>
    <w:rsid w:val="00CE7074"/>
    <w:rsid w:val="00CF0CB9"/>
    <w:rsid w:val="00CF323F"/>
    <w:rsid w:val="00CF4BE4"/>
    <w:rsid w:val="00CF614B"/>
    <w:rsid w:val="00D000DE"/>
    <w:rsid w:val="00D10EBE"/>
    <w:rsid w:val="00D20C24"/>
    <w:rsid w:val="00D237F6"/>
    <w:rsid w:val="00D3465F"/>
    <w:rsid w:val="00D3513A"/>
    <w:rsid w:val="00D41D90"/>
    <w:rsid w:val="00D45A2F"/>
    <w:rsid w:val="00D53221"/>
    <w:rsid w:val="00D63D90"/>
    <w:rsid w:val="00D66111"/>
    <w:rsid w:val="00D72681"/>
    <w:rsid w:val="00D77C80"/>
    <w:rsid w:val="00D8511B"/>
    <w:rsid w:val="00D85FBA"/>
    <w:rsid w:val="00D86295"/>
    <w:rsid w:val="00D9043C"/>
    <w:rsid w:val="00D91011"/>
    <w:rsid w:val="00D91058"/>
    <w:rsid w:val="00D9259E"/>
    <w:rsid w:val="00D92F48"/>
    <w:rsid w:val="00D94632"/>
    <w:rsid w:val="00D95CB8"/>
    <w:rsid w:val="00D97319"/>
    <w:rsid w:val="00DA1994"/>
    <w:rsid w:val="00DA22DA"/>
    <w:rsid w:val="00DA4F26"/>
    <w:rsid w:val="00DA5A07"/>
    <w:rsid w:val="00DA6117"/>
    <w:rsid w:val="00DA773E"/>
    <w:rsid w:val="00DB0417"/>
    <w:rsid w:val="00DB13C6"/>
    <w:rsid w:val="00DB58BC"/>
    <w:rsid w:val="00DD1ECA"/>
    <w:rsid w:val="00DD7344"/>
    <w:rsid w:val="00DE2165"/>
    <w:rsid w:val="00DE233D"/>
    <w:rsid w:val="00DE4C41"/>
    <w:rsid w:val="00DF5FC2"/>
    <w:rsid w:val="00E01097"/>
    <w:rsid w:val="00E031C3"/>
    <w:rsid w:val="00E06C95"/>
    <w:rsid w:val="00E0735E"/>
    <w:rsid w:val="00E1112E"/>
    <w:rsid w:val="00E15B91"/>
    <w:rsid w:val="00E1757F"/>
    <w:rsid w:val="00E206C9"/>
    <w:rsid w:val="00E36D4B"/>
    <w:rsid w:val="00E40E6F"/>
    <w:rsid w:val="00E45DFD"/>
    <w:rsid w:val="00E51FA4"/>
    <w:rsid w:val="00E6317F"/>
    <w:rsid w:val="00E72D5F"/>
    <w:rsid w:val="00E74C87"/>
    <w:rsid w:val="00E75DF3"/>
    <w:rsid w:val="00E77E5F"/>
    <w:rsid w:val="00E81F1B"/>
    <w:rsid w:val="00E85D6E"/>
    <w:rsid w:val="00E92039"/>
    <w:rsid w:val="00E95DDC"/>
    <w:rsid w:val="00EA44EF"/>
    <w:rsid w:val="00EB3FF2"/>
    <w:rsid w:val="00EB645D"/>
    <w:rsid w:val="00ED3850"/>
    <w:rsid w:val="00ED7BB4"/>
    <w:rsid w:val="00EE4631"/>
    <w:rsid w:val="00EE6F27"/>
    <w:rsid w:val="00EF1A80"/>
    <w:rsid w:val="00EF5D57"/>
    <w:rsid w:val="00EF6FB1"/>
    <w:rsid w:val="00F0673E"/>
    <w:rsid w:val="00F1270F"/>
    <w:rsid w:val="00F153C4"/>
    <w:rsid w:val="00F15AF3"/>
    <w:rsid w:val="00F31774"/>
    <w:rsid w:val="00F42F18"/>
    <w:rsid w:val="00F52774"/>
    <w:rsid w:val="00F528D2"/>
    <w:rsid w:val="00F54674"/>
    <w:rsid w:val="00F553F7"/>
    <w:rsid w:val="00F60698"/>
    <w:rsid w:val="00F67378"/>
    <w:rsid w:val="00F67A33"/>
    <w:rsid w:val="00F72F33"/>
    <w:rsid w:val="00F96F44"/>
    <w:rsid w:val="00FA4C15"/>
    <w:rsid w:val="00FA6F40"/>
    <w:rsid w:val="00FB0403"/>
    <w:rsid w:val="00FB4C38"/>
    <w:rsid w:val="00FB54B4"/>
    <w:rsid w:val="00FB678F"/>
    <w:rsid w:val="00FC341F"/>
    <w:rsid w:val="00FC3855"/>
    <w:rsid w:val="00FC3FF8"/>
    <w:rsid w:val="00FC5B0B"/>
    <w:rsid w:val="00FC5C2D"/>
    <w:rsid w:val="00FC7117"/>
    <w:rsid w:val="00FC7E08"/>
    <w:rsid w:val="00FD09C2"/>
    <w:rsid w:val="00FD304D"/>
    <w:rsid w:val="00FD790C"/>
    <w:rsid w:val="00FE08AF"/>
    <w:rsid w:val="00FE1040"/>
    <w:rsid w:val="00FE4112"/>
    <w:rsid w:val="00FF05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AFE3A-B3FE-493F-8397-9A7F32A4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D16"/>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D16"/>
    <w:pPr>
      <w:ind w:left="720"/>
      <w:contextualSpacing/>
    </w:pPr>
    <w:rPr>
      <w:lang w:eastAsia="en-US"/>
    </w:rPr>
  </w:style>
  <w:style w:type="table" w:styleId="a4">
    <w:name w:val="Table Grid"/>
    <w:basedOn w:val="a1"/>
    <w:uiPriority w:val="59"/>
    <w:rsid w:val="00754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54D16"/>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5">
    <w:name w:val="Balloon Text"/>
    <w:basedOn w:val="a"/>
    <w:link w:val="a6"/>
    <w:uiPriority w:val="99"/>
    <w:semiHidden/>
    <w:unhideWhenUsed/>
    <w:rsid w:val="00754D16"/>
    <w:pPr>
      <w:spacing w:after="0" w:line="240" w:lineRule="auto"/>
    </w:pPr>
    <w:rPr>
      <w:rFonts w:ascii="Tahoma" w:hAnsi="Tahoma" w:cs="Tahoma"/>
      <w:sz w:val="16"/>
      <w:szCs w:val="16"/>
    </w:rPr>
  </w:style>
  <w:style w:type="character" w:customStyle="1" w:styleId="a6">
    <w:name w:val="註解方塊文字 字元"/>
    <w:basedOn w:val="a0"/>
    <w:link w:val="a5"/>
    <w:uiPriority w:val="99"/>
    <w:semiHidden/>
    <w:rsid w:val="00754D16"/>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219270">
      <w:bodyDiv w:val="1"/>
      <w:marLeft w:val="0"/>
      <w:marRight w:val="0"/>
      <w:marTop w:val="0"/>
      <w:marBottom w:val="0"/>
      <w:divBdr>
        <w:top w:val="none" w:sz="0" w:space="0" w:color="auto"/>
        <w:left w:val="none" w:sz="0" w:space="0" w:color="auto"/>
        <w:bottom w:val="none" w:sz="0" w:space="0" w:color="auto"/>
        <w:right w:val="none" w:sz="0" w:space="0" w:color="auto"/>
      </w:divBdr>
      <w:divsChild>
        <w:div w:id="1325818640">
          <w:marLeft w:val="0"/>
          <w:marRight w:val="0"/>
          <w:marTop w:val="0"/>
          <w:marBottom w:val="0"/>
          <w:divBdr>
            <w:top w:val="none" w:sz="0" w:space="0" w:color="auto"/>
            <w:left w:val="none" w:sz="0" w:space="0" w:color="auto"/>
            <w:bottom w:val="none" w:sz="0" w:space="0" w:color="auto"/>
            <w:right w:val="none" w:sz="0" w:space="0" w:color="auto"/>
          </w:divBdr>
          <w:divsChild>
            <w:div w:id="607813616">
              <w:marLeft w:val="0"/>
              <w:marRight w:val="0"/>
              <w:marTop w:val="0"/>
              <w:marBottom w:val="0"/>
              <w:divBdr>
                <w:top w:val="none" w:sz="0" w:space="0" w:color="auto"/>
                <w:left w:val="none" w:sz="0" w:space="0" w:color="auto"/>
                <w:bottom w:val="none" w:sz="0" w:space="0" w:color="auto"/>
                <w:right w:val="none" w:sz="0" w:space="0" w:color="auto"/>
              </w:divBdr>
              <w:divsChild>
                <w:div w:id="1510101979">
                  <w:marLeft w:val="0"/>
                  <w:marRight w:val="0"/>
                  <w:marTop w:val="0"/>
                  <w:marBottom w:val="0"/>
                  <w:divBdr>
                    <w:top w:val="none" w:sz="0" w:space="0" w:color="auto"/>
                    <w:left w:val="none" w:sz="0" w:space="0" w:color="auto"/>
                    <w:bottom w:val="none" w:sz="0" w:space="0" w:color="auto"/>
                    <w:right w:val="none" w:sz="0" w:space="0" w:color="auto"/>
                  </w:divBdr>
                  <w:divsChild>
                    <w:div w:id="184759242">
                      <w:marLeft w:val="0"/>
                      <w:marRight w:val="0"/>
                      <w:marTop w:val="0"/>
                      <w:marBottom w:val="0"/>
                      <w:divBdr>
                        <w:top w:val="none" w:sz="0" w:space="0" w:color="auto"/>
                        <w:left w:val="none" w:sz="0" w:space="0" w:color="auto"/>
                        <w:bottom w:val="none" w:sz="0" w:space="0" w:color="auto"/>
                        <w:right w:val="none" w:sz="0" w:space="0" w:color="auto"/>
                      </w:divBdr>
                      <w:divsChild>
                        <w:div w:id="452526284">
                          <w:marLeft w:val="0"/>
                          <w:marRight w:val="0"/>
                          <w:marTop w:val="0"/>
                          <w:marBottom w:val="0"/>
                          <w:divBdr>
                            <w:top w:val="none" w:sz="0" w:space="0" w:color="auto"/>
                            <w:left w:val="none" w:sz="0" w:space="0" w:color="auto"/>
                            <w:bottom w:val="none" w:sz="0" w:space="0" w:color="auto"/>
                            <w:right w:val="none" w:sz="0" w:space="0" w:color="auto"/>
                          </w:divBdr>
                          <w:divsChild>
                            <w:div w:id="1268006754">
                              <w:marLeft w:val="0"/>
                              <w:marRight w:val="0"/>
                              <w:marTop w:val="0"/>
                              <w:marBottom w:val="0"/>
                              <w:divBdr>
                                <w:top w:val="none" w:sz="0" w:space="0" w:color="auto"/>
                                <w:left w:val="none" w:sz="0" w:space="0" w:color="auto"/>
                                <w:bottom w:val="none" w:sz="0" w:space="0" w:color="auto"/>
                                <w:right w:val="none" w:sz="0" w:space="0" w:color="auto"/>
                              </w:divBdr>
                              <w:divsChild>
                                <w:div w:id="299194219">
                                  <w:marLeft w:val="0"/>
                                  <w:marRight w:val="0"/>
                                  <w:marTop w:val="0"/>
                                  <w:marBottom w:val="0"/>
                                  <w:divBdr>
                                    <w:top w:val="none" w:sz="0" w:space="0" w:color="auto"/>
                                    <w:left w:val="none" w:sz="0" w:space="0" w:color="auto"/>
                                    <w:bottom w:val="none" w:sz="0" w:space="0" w:color="auto"/>
                                    <w:right w:val="none" w:sz="0" w:space="0" w:color="auto"/>
                                  </w:divBdr>
                                  <w:divsChild>
                                    <w:div w:id="1088237111">
                                      <w:marLeft w:val="0"/>
                                      <w:marRight w:val="0"/>
                                      <w:marTop w:val="0"/>
                                      <w:marBottom w:val="0"/>
                                      <w:divBdr>
                                        <w:top w:val="none" w:sz="0" w:space="0" w:color="auto"/>
                                        <w:left w:val="none" w:sz="0" w:space="0" w:color="auto"/>
                                        <w:bottom w:val="none" w:sz="0" w:space="0" w:color="auto"/>
                                        <w:right w:val="none" w:sz="0" w:space="0" w:color="auto"/>
                                      </w:divBdr>
                                      <w:divsChild>
                                        <w:div w:id="96563500">
                                          <w:marLeft w:val="0"/>
                                          <w:marRight w:val="0"/>
                                          <w:marTop w:val="0"/>
                                          <w:marBottom w:val="0"/>
                                          <w:divBdr>
                                            <w:top w:val="none" w:sz="0" w:space="0" w:color="auto"/>
                                            <w:left w:val="none" w:sz="0" w:space="0" w:color="auto"/>
                                            <w:bottom w:val="none" w:sz="0" w:space="0" w:color="auto"/>
                                            <w:right w:val="none" w:sz="0" w:space="0" w:color="auto"/>
                                          </w:divBdr>
                                          <w:divsChild>
                                            <w:div w:id="932398272">
                                              <w:marLeft w:val="0"/>
                                              <w:marRight w:val="0"/>
                                              <w:marTop w:val="0"/>
                                              <w:marBottom w:val="0"/>
                                              <w:divBdr>
                                                <w:top w:val="none" w:sz="0" w:space="0" w:color="auto"/>
                                                <w:left w:val="none" w:sz="0" w:space="0" w:color="auto"/>
                                                <w:bottom w:val="single" w:sz="6" w:space="0" w:color="E5E3E3"/>
                                                <w:right w:val="none" w:sz="0" w:space="0" w:color="auto"/>
                                              </w:divBdr>
                                              <w:divsChild>
                                                <w:div w:id="79453822">
                                                  <w:marLeft w:val="0"/>
                                                  <w:marRight w:val="0"/>
                                                  <w:marTop w:val="0"/>
                                                  <w:marBottom w:val="0"/>
                                                  <w:divBdr>
                                                    <w:top w:val="none" w:sz="0" w:space="0" w:color="auto"/>
                                                    <w:left w:val="none" w:sz="0" w:space="0" w:color="auto"/>
                                                    <w:bottom w:val="none" w:sz="0" w:space="0" w:color="auto"/>
                                                    <w:right w:val="none" w:sz="0" w:space="0" w:color="auto"/>
                                                  </w:divBdr>
                                                  <w:divsChild>
                                                    <w:div w:id="2054113599">
                                                      <w:marLeft w:val="0"/>
                                                      <w:marRight w:val="0"/>
                                                      <w:marTop w:val="0"/>
                                                      <w:marBottom w:val="0"/>
                                                      <w:divBdr>
                                                        <w:top w:val="none" w:sz="0" w:space="0" w:color="auto"/>
                                                        <w:left w:val="none" w:sz="0" w:space="0" w:color="auto"/>
                                                        <w:bottom w:val="none" w:sz="0" w:space="0" w:color="auto"/>
                                                        <w:right w:val="none" w:sz="0" w:space="0" w:color="auto"/>
                                                      </w:divBdr>
                                                      <w:divsChild>
                                                        <w:div w:id="269045949">
                                                          <w:marLeft w:val="0"/>
                                                          <w:marRight w:val="0"/>
                                                          <w:marTop w:val="0"/>
                                                          <w:marBottom w:val="0"/>
                                                          <w:divBdr>
                                                            <w:top w:val="none" w:sz="0" w:space="0" w:color="auto"/>
                                                            <w:left w:val="none" w:sz="0" w:space="0" w:color="auto"/>
                                                            <w:bottom w:val="none" w:sz="0" w:space="0" w:color="auto"/>
                                                            <w:right w:val="none" w:sz="0" w:space="0" w:color="auto"/>
                                                          </w:divBdr>
                                                          <w:divsChild>
                                                            <w:div w:id="9963688">
                                                              <w:marLeft w:val="0"/>
                                                              <w:marRight w:val="0"/>
                                                              <w:marTop w:val="0"/>
                                                              <w:marBottom w:val="0"/>
                                                              <w:divBdr>
                                                                <w:top w:val="none" w:sz="0" w:space="0" w:color="auto"/>
                                                                <w:left w:val="none" w:sz="0" w:space="0" w:color="auto"/>
                                                                <w:bottom w:val="none" w:sz="0" w:space="0" w:color="auto"/>
                                                                <w:right w:val="none" w:sz="0" w:space="0" w:color="auto"/>
                                                              </w:divBdr>
                                                              <w:divsChild>
                                                                <w:div w:id="53546508">
                                                                  <w:marLeft w:val="405"/>
                                                                  <w:marRight w:val="0"/>
                                                                  <w:marTop w:val="0"/>
                                                                  <w:marBottom w:val="0"/>
                                                                  <w:divBdr>
                                                                    <w:top w:val="none" w:sz="0" w:space="0" w:color="auto"/>
                                                                    <w:left w:val="none" w:sz="0" w:space="0" w:color="auto"/>
                                                                    <w:bottom w:val="none" w:sz="0" w:space="0" w:color="auto"/>
                                                                    <w:right w:val="none" w:sz="0" w:space="0" w:color="auto"/>
                                                                  </w:divBdr>
                                                                  <w:divsChild>
                                                                    <w:div w:id="307441013">
                                                                      <w:marLeft w:val="0"/>
                                                                      <w:marRight w:val="0"/>
                                                                      <w:marTop w:val="0"/>
                                                                      <w:marBottom w:val="0"/>
                                                                      <w:divBdr>
                                                                        <w:top w:val="none" w:sz="0" w:space="0" w:color="auto"/>
                                                                        <w:left w:val="none" w:sz="0" w:space="0" w:color="auto"/>
                                                                        <w:bottom w:val="none" w:sz="0" w:space="0" w:color="auto"/>
                                                                        <w:right w:val="none" w:sz="0" w:space="0" w:color="auto"/>
                                                                      </w:divBdr>
                                                                      <w:divsChild>
                                                                        <w:div w:id="912619085">
                                                                          <w:marLeft w:val="0"/>
                                                                          <w:marRight w:val="0"/>
                                                                          <w:marTop w:val="0"/>
                                                                          <w:marBottom w:val="0"/>
                                                                          <w:divBdr>
                                                                            <w:top w:val="none" w:sz="0" w:space="0" w:color="auto"/>
                                                                            <w:left w:val="none" w:sz="0" w:space="0" w:color="auto"/>
                                                                            <w:bottom w:val="none" w:sz="0" w:space="0" w:color="auto"/>
                                                                            <w:right w:val="none" w:sz="0" w:space="0" w:color="auto"/>
                                                                          </w:divBdr>
                                                                          <w:divsChild>
                                                                            <w:div w:id="798913225">
                                                                              <w:marLeft w:val="0"/>
                                                                              <w:marRight w:val="0"/>
                                                                              <w:marTop w:val="0"/>
                                                                              <w:marBottom w:val="0"/>
                                                                              <w:divBdr>
                                                                                <w:top w:val="none" w:sz="0" w:space="0" w:color="auto"/>
                                                                                <w:left w:val="none" w:sz="0" w:space="0" w:color="auto"/>
                                                                                <w:bottom w:val="none" w:sz="0" w:space="0" w:color="auto"/>
                                                                                <w:right w:val="none" w:sz="0" w:space="0" w:color="auto"/>
                                                                              </w:divBdr>
                                                                              <w:divsChild>
                                                                                <w:div w:id="1102333765">
                                                                                  <w:marLeft w:val="0"/>
                                                                                  <w:marRight w:val="0"/>
                                                                                  <w:marTop w:val="0"/>
                                                                                  <w:marBottom w:val="0"/>
                                                                                  <w:divBdr>
                                                                                    <w:top w:val="none" w:sz="0" w:space="0" w:color="auto"/>
                                                                                    <w:left w:val="none" w:sz="0" w:space="0" w:color="auto"/>
                                                                                    <w:bottom w:val="none" w:sz="0" w:space="0" w:color="auto"/>
                                                                                    <w:right w:val="none" w:sz="0" w:space="0" w:color="auto"/>
                                                                                  </w:divBdr>
                                                                                  <w:divsChild>
                                                                                    <w:div w:id="895120560">
                                                                                      <w:marLeft w:val="0"/>
                                                                                      <w:marRight w:val="0"/>
                                                                                      <w:marTop w:val="0"/>
                                                                                      <w:marBottom w:val="0"/>
                                                                                      <w:divBdr>
                                                                                        <w:top w:val="none" w:sz="0" w:space="0" w:color="auto"/>
                                                                                        <w:left w:val="none" w:sz="0" w:space="0" w:color="auto"/>
                                                                                        <w:bottom w:val="none" w:sz="0" w:space="0" w:color="auto"/>
                                                                                        <w:right w:val="none" w:sz="0" w:space="0" w:color="auto"/>
                                                                                      </w:divBdr>
                                                                                      <w:divsChild>
                                                                                        <w:div w:id="867833782">
                                                                                          <w:marLeft w:val="0"/>
                                                                                          <w:marRight w:val="0"/>
                                                                                          <w:marTop w:val="0"/>
                                                                                          <w:marBottom w:val="0"/>
                                                                                          <w:divBdr>
                                                                                            <w:top w:val="none" w:sz="0" w:space="0" w:color="auto"/>
                                                                                            <w:left w:val="none" w:sz="0" w:space="0" w:color="auto"/>
                                                                                            <w:bottom w:val="none" w:sz="0" w:space="0" w:color="auto"/>
                                                                                            <w:right w:val="none" w:sz="0" w:space="0" w:color="auto"/>
                                                                                          </w:divBdr>
                                                                                          <w:divsChild>
                                                                                            <w:div w:id="251473748">
                                                                                              <w:marLeft w:val="0"/>
                                                                                              <w:marRight w:val="150"/>
                                                                                              <w:marTop w:val="75"/>
                                                                                              <w:marBottom w:val="0"/>
                                                                                              <w:divBdr>
                                                                                                <w:top w:val="none" w:sz="0" w:space="0" w:color="auto"/>
                                                                                                <w:left w:val="none" w:sz="0" w:space="0" w:color="auto"/>
                                                                                                <w:bottom w:val="single" w:sz="6" w:space="15" w:color="auto"/>
                                                                                                <w:right w:val="none" w:sz="0" w:space="0" w:color="auto"/>
                                                                                              </w:divBdr>
                                                                                              <w:divsChild>
                                                                                                <w:div w:id="1655177396">
                                                                                                  <w:marLeft w:val="0"/>
                                                                                                  <w:marRight w:val="0"/>
                                                                                                  <w:marTop w:val="180"/>
                                                                                                  <w:marBottom w:val="0"/>
                                                                                                  <w:divBdr>
                                                                                                    <w:top w:val="none" w:sz="0" w:space="0" w:color="auto"/>
                                                                                                    <w:left w:val="none" w:sz="0" w:space="0" w:color="auto"/>
                                                                                                    <w:bottom w:val="none" w:sz="0" w:space="0" w:color="auto"/>
                                                                                                    <w:right w:val="none" w:sz="0" w:space="0" w:color="auto"/>
                                                                                                  </w:divBdr>
                                                                                                  <w:divsChild>
                                                                                                    <w:div w:id="1749883812">
                                                                                                      <w:marLeft w:val="0"/>
                                                                                                      <w:marRight w:val="0"/>
                                                                                                      <w:marTop w:val="0"/>
                                                                                                      <w:marBottom w:val="0"/>
                                                                                                      <w:divBdr>
                                                                                                        <w:top w:val="none" w:sz="0" w:space="0" w:color="auto"/>
                                                                                                        <w:left w:val="none" w:sz="0" w:space="0" w:color="auto"/>
                                                                                                        <w:bottom w:val="none" w:sz="0" w:space="0" w:color="auto"/>
                                                                                                        <w:right w:val="none" w:sz="0" w:space="0" w:color="auto"/>
                                                                                                      </w:divBdr>
                                                                                                      <w:divsChild>
                                                                                                        <w:div w:id="1539513856">
                                                                                                          <w:marLeft w:val="0"/>
                                                                                                          <w:marRight w:val="0"/>
                                                                                                          <w:marTop w:val="15"/>
                                                                                                          <w:marBottom w:val="0"/>
                                                                                                          <w:divBdr>
                                                                                                            <w:top w:val="none" w:sz="0" w:space="0" w:color="auto"/>
                                                                                                            <w:left w:val="none" w:sz="0" w:space="0" w:color="auto"/>
                                                                                                            <w:bottom w:val="none" w:sz="0" w:space="0" w:color="auto"/>
                                                                                                            <w:right w:val="none" w:sz="0" w:space="0" w:color="auto"/>
                                                                                                          </w:divBdr>
                                                                                                          <w:divsChild>
                                                                                                            <w:div w:id="341933417">
                                                                                                              <w:marLeft w:val="0"/>
                                                                                                              <w:marRight w:val="0"/>
                                                                                                              <w:marTop w:val="0"/>
                                                                                                              <w:marBottom w:val="0"/>
                                                                                                              <w:divBdr>
                                                                                                                <w:top w:val="none" w:sz="0" w:space="0" w:color="auto"/>
                                                                                                                <w:left w:val="none" w:sz="0" w:space="0" w:color="auto"/>
                                                                                                                <w:bottom w:val="none" w:sz="0" w:space="0" w:color="auto"/>
                                                                                                                <w:right w:val="none" w:sz="0" w:space="0" w:color="auto"/>
                                                                                                              </w:divBdr>
                                                                                                              <w:divsChild>
                                                                                                                <w:div w:id="875242045">
                                                                                                                  <w:marLeft w:val="0"/>
                                                                                                                  <w:marRight w:val="0"/>
                                                                                                                  <w:marTop w:val="0"/>
                                                                                                                  <w:marBottom w:val="0"/>
                                                                                                                  <w:divBdr>
                                                                                                                    <w:top w:val="none" w:sz="0" w:space="0" w:color="auto"/>
                                                                                                                    <w:left w:val="none" w:sz="0" w:space="0" w:color="auto"/>
                                                                                                                    <w:bottom w:val="none" w:sz="0" w:space="0" w:color="auto"/>
                                                                                                                    <w:right w:val="none" w:sz="0" w:space="0" w:color="auto"/>
                                                                                                                  </w:divBdr>
                                                                                                                  <w:divsChild>
                                                                                                                    <w:div w:id="1750735141">
                                                                                                                      <w:marLeft w:val="0"/>
                                                                                                                      <w:marRight w:val="0"/>
                                                                                                                      <w:marTop w:val="0"/>
                                                                                                                      <w:marBottom w:val="0"/>
                                                                                                                      <w:divBdr>
                                                                                                                        <w:top w:val="none" w:sz="0" w:space="0" w:color="auto"/>
                                                                                                                        <w:left w:val="none" w:sz="0" w:space="0" w:color="auto"/>
                                                                                                                        <w:bottom w:val="none" w:sz="0" w:space="0" w:color="auto"/>
                                                                                                                        <w:right w:val="none" w:sz="0" w:space="0" w:color="auto"/>
                                                                                                                      </w:divBdr>
                                                                                                                      <w:divsChild>
                                                                                                                        <w:div w:id="1343774366">
                                                                                                                          <w:marLeft w:val="0"/>
                                                                                                                          <w:marRight w:val="0"/>
                                                                                                                          <w:marTop w:val="0"/>
                                                                                                                          <w:marBottom w:val="0"/>
                                                                                                                          <w:divBdr>
                                                                                                                            <w:top w:val="none" w:sz="0" w:space="0" w:color="auto"/>
                                                                                                                            <w:left w:val="none" w:sz="0" w:space="0" w:color="auto"/>
                                                                                                                            <w:bottom w:val="none" w:sz="0" w:space="0" w:color="auto"/>
                                                                                                                            <w:right w:val="none" w:sz="0" w:space="0" w:color="auto"/>
                                                                                                                          </w:divBdr>
                                                                                                                          <w:divsChild>
                                                                                                                            <w:div w:id="192546935">
                                                                                                                              <w:marLeft w:val="0"/>
                                                                                                                              <w:marRight w:val="0"/>
                                                                                                                              <w:marTop w:val="0"/>
                                                                                                                              <w:marBottom w:val="0"/>
                                                                                                                              <w:divBdr>
                                                                                                                                <w:top w:val="none" w:sz="0" w:space="0" w:color="auto"/>
                                                                                                                                <w:left w:val="none" w:sz="0" w:space="0" w:color="auto"/>
                                                                                                                                <w:bottom w:val="none" w:sz="0" w:space="0" w:color="auto"/>
                                                                                                                                <w:right w:val="none" w:sz="0" w:space="0" w:color="auto"/>
                                                                                                                              </w:divBdr>
                                                                                                                              <w:divsChild>
                                                                                                                                <w:div w:id="2045060222">
                                                                                                                                  <w:marLeft w:val="0"/>
                                                                                                                                  <w:marRight w:val="0"/>
                                                                                                                                  <w:marTop w:val="0"/>
                                                                                                                                  <w:marBottom w:val="0"/>
                                                                                                                                  <w:divBdr>
                                                                                                                                    <w:top w:val="none" w:sz="0" w:space="0" w:color="auto"/>
                                                                                                                                    <w:left w:val="none" w:sz="0" w:space="0" w:color="auto"/>
                                                                                                                                    <w:bottom w:val="none" w:sz="0" w:space="0" w:color="auto"/>
                                                                                                                                    <w:right w:val="none" w:sz="0" w:space="0" w:color="auto"/>
                                                                                                                                  </w:divBdr>
                                                                                                                                  <w:divsChild>
                                                                                                                                    <w:div w:id="485363022">
                                                                                                                                      <w:marLeft w:val="0"/>
                                                                                                                                      <w:marRight w:val="0"/>
                                                                                                                                      <w:marTop w:val="0"/>
                                                                                                                                      <w:marBottom w:val="0"/>
                                                                                                                                      <w:divBdr>
                                                                                                                                        <w:top w:val="none" w:sz="0" w:space="0" w:color="auto"/>
                                                                                                                                        <w:left w:val="none" w:sz="0" w:space="0" w:color="auto"/>
                                                                                                                                        <w:bottom w:val="none" w:sz="0" w:space="0" w:color="auto"/>
                                                                                                                                        <w:right w:val="none" w:sz="0" w:space="0" w:color="auto"/>
                                                                                                                                      </w:divBdr>
                                                                                                                                      <w:divsChild>
                                                                                                                                        <w:div w:id="1995186379">
                                                                                                                                          <w:marLeft w:val="0"/>
                                                                                                                                          <w:marRight w:val="0"/>
                                                                                                                                          <w:marTop w:val="0"/>
                                                                                                                                          <w:marBottom w:val="0"/>
                                                                                                                                          <w:divBdr>
                                                                                                                                            <w:top w:val="none" w:sz="0" w:space="0" w:color="auto"/>
                                                                                                                                            <w:left w:val="none" w:sz="0" w:space="0" w:color="auto"/>
                                                                                                                                            <w:bottom w:val="none" w:sz="0" w:space="0" w:color="auto"/>
                                                                                                                                            <w:right w:val="none" w:sz="0" w:space="0" w:color="auto"/>
                                                                                                                                          </w:divBdr>
                                                                                                                                          <w:divsChild>
                                                                                                                                            <w:div w:id="1558393462">
                                                                                                                                              <w:marLeft w:val="0"/>
                                                                                                                                              <w:marRight w:val="0"/>
                                                                                                                                              <w:marTop w:val="0"/>
                                                                                                                                              <w:marBottom w:val="0"/>
                                                                                                                                              <w:divBdr>
                                                                                                                                                <w:top w:val="none" w:sz="0" w:space="0" w:color="auto"/>
                                                                                                                                                <w:left w:val="none" w:sz="0" w:space="0" w:color="auto"/>
                                                                                                                                                <w:bottom w:val="none" w:sz="0" w:space="0" w:color="auto"/>
                                                                                                                                                <w:right w:val="none" w:sz="0" w:space="0" w:color="auto"/>
                                                                                                                                              </w:divBdr>
                                                                                                                                              <w:divsChild>
                                                                                                                                                <w:div w:id="1163741046">
                                                                                                                                                  <w:marLeft w:val="0"/>
                                                                                                                                                  <w:marRight w:val="0"/>
                                                                                                                                                  <w:marTop w:val="0"/>
                                                                                                                                                  <w:marBottom w:val="0"/>
                                                                                                                                                  <w:divBdr>
                                                                                                                                                    <w:top w:val="none" w:sz="0" w:space="0" w:color="auto"/>
                                                                                                                                                    <w:left w:val="none" w:sz="0" w:space="0" w:color="auto"/>
                                                                                                                                                    <w:bottom w:val="none" w:sz="0" w:space="0" w:color="auto"/>
                                                                                                                                                    <w:right w:val="none" w:sz="0" w:space="0" w:color="auto"/>
                                                                                                                                                  </w:divBdr>
                                                                                                                                                </w:div>
                                                                                                                                                <w:div w:id="455803802">
                                                                                                                                                  <w:marLeft w:val="0"/>
                                                                                                                                                  <w:marRight w:val="0"/>
                                                                                                                                                  <w:marTop w:val="0"/>
                                                                                                                                                  <w:marBottom w:val="0"/>
                                                                                                                                                  <w:divBdr>
                                                                                                                                                    <w:top w:val="none" w:sz="0" w:space="0" w:color="auto"/>
                                                                                                                                                    <w:left w:val="none" w:sz="0" w:space="0" w:color="auto"/>
                                                                                                                                                    <w:bottom w:val="none" w:sz="0" w:space="0" w:color="auto"/>
                                                                                                                                                    <w:right w:val="none" w:sz="0" w:space="0" w:color="auto"/>
                                                                                                                                                  </w:divBdr>
                                                                                                                                                </w:div>
                                                                                                                                                <w:div w:id="1157497393">
                                                                                                                                                  <w:marLeft w:val="0"/>
                                                                                                                                                  <w:marRight w:val="0"/>
                                                                                                                                                  <w:marTop w:val="0"/>
                                                                                                                                                  <w:marBottom w:val="0"/>
                                                                                                                                                  <w:divBdr>
                                                                                                                                                    <w:top w:val="none" w:sz="0" w:space="0" w:color="auto"/>
                                                                                                                                                    <w:left w:val="none" w:sz="0" w:space="0" w:color="auto"/>
                                                                                                                                                    <w:bottom w:val="none" w:sz="0" w:space="0" w:color="auto"/>
                                                                                                                                                    <w:right w:val="none" w:sz="0" w:space="0" w:color="auto"/>
                                                                                                                                                  </w:divBdr>
                                                                                                                                                </w:div>
                                                                                                                                                <w:div w:id="189346166">
                                                                                                                                                  <w:marLeft w:val="0"/>
                                                                                                                                                  <w:marRight w:val="0"/>
                                                                                                                                                  <w:marTop w:val="0"/>
                                                                                                                                                  <w:marBottom w:val="0"/>
                                                                                                                                                  <w:divBdr>
                                                                                                                                                    <w:top w:val="none" w:sz="0" w:space="0" w:color="auto"/>
                                                                                                                                                    <w:left w:val="none" w:sz="0" w:space="0" w:color="auto"/>
                                                                                                                                                    <w:bottom w:val="none" w:sz="0" w:space="0" w:color="auto"/>
                                                                                                                                                    <w:right w:val="none" w:sz="0" w:space="0" w:color="auto"/>
                                                                                                                                                  </w:divBdr>
                                                                                                                                                </w:div>
                                                                                                                                                <w:div w:id="121266596">
                                                                                                                                                  <w:marLeft w:val="0"/>
                                                                                                                                                  <w:marRight w:val="0"/>
                                                                                                                                                  <w:marTop w:val="0"/>
                                                                                                                                                  <w:marBottom w:val="0"/>
                                                                                                                                                  <w:divBdr>
                                                                                                                                                    <w:top w:val="none" w:sz="0" w:space="0" w:color="auto"/>
                                                                                                                                                    <w:left w:val="none" w:sz="0" w:space="0" w:color="auto"/>
                                                                                                                                                    <w:bottom w:val="none" w:sz="0" w:space="0" w:color="auto"/>
                                                                                                                                                    <w:right w:val="none" w:sz="0" w:space="0" w:color="auto"/>
                                                                                                                                                  </w:divBdr>
                                                                                                                                                </w:div>
                                                                                                                                                <w:div w:id="126944438">
                                                                                                                                                  <w:marLeft w:val="0"/>
                                                                                                                                                  <w:marRight w:val="0"/>
                                                                                                                                                  <w:marTop w:val="0"/>
                                                                                                                                                  <w:marBottom w:val="0"/>
                                                                                                                                                  <w:divBdr>
                                                                                                                                                    <w:top w:val="none" w:sz="0" w:space="0" w:color="auto"/>
                                                                                                                                                    <w:left w:val="none" w:sz="0" w:space="0" w:color="auto"/>
                                                                                                                                                    <w:bottom w:val="none" w:sz="0" w:space="0" w:color="auto"/>
                                                                                                                                                    <w:right w:val="none" w:sz="0" w:space="0" w:color="auto"/>
                                                                                                                                                  </w:divBdr>
                                                                                                                                                </w:div>
                                                                                                                                                <w:div w:id="938492991">
                                                                                                                                                  <w:marLeft w:val="0"/>
                                                                                                                                                  <w:marRight w:val="0"/>
                                                                                                                                                  <w:marTop w:val="0"/>
                                                                                                                                                  <w:marBottom w:val="0"/>
                                                                                                                                                  <w:divBdr>
                                                                                                                                                    <w:top w:val="none" w:sz="0" w:space="0" w:color="auto"/>
                                                                                                                                                    <w:left w:val="none" w:sz="0" w:space="0" w:color="auto"/>
                                                                                                                                                    <w:bottom w:val="none" w:sz="0" w:space="0" w:color="auto"/>
                                                                                                                                                    <w:right w:val="none" w:sz="0" w:space="0" w:color="auto"/>
                                                                                                                                                  </w:divBdr>
                                                                                                                                                </w:div>
                                                                                                                                                <w:div w:id="1240597371">
                                                                                                                                                  <w:marLeft w:val="0"/>
                                                                                                                                                  <w:marRight w:val="0"/>
                                                                                                                                                  <w:marTop w:val="0"/>
                                                                                                                                                  <w:marBottom w:val="0"/>
                                                                                                                                                  <w:divBdr>
                                                                                                                                                    <w:top w:val="none" w:sz="0" w:space="0" w:color="auto"/>
                                                                                                                                                    <w:left w:val="none" w:sz="0" w:space="0" w:color="auto"/>
                                                                                                                                                    <w:bottom w:val="none" w:sz="0" w:space="0" w:color="auto"/>
                                                                                                                                                    <w:right w:val="none" w:sz="0" w:space="0" w:color="auto"/>
                                                                                                                                                  </w:divBdr>
                                                                                                                                                </w:div>
                                                                                                                                                <w:div w:id="192033765">
                                                                                                                                                  <w:marLeft w:val="0"/>
                                                                                                                                                  <w:marRight w:val="0"/>
                                                                                                                                                  <w:marTop w:val="0"/>
                                                                                                                                                  <w:marBottom w:val="0"/>
                                                                                                                                                  <w:divBdr>
                                                                                                                                                    <w:top w:val="none" w:sz="0" w:space="0" w:color="auto"/>
                                                                                                                                                    <w:left w:val="none" w:sz="0" w:space="0" w:color="auto"/>
                                                                                                                                                    <w:bottom w:val="none" w:sz="0" w:space="0" w:color="auto"/>
                                                                                                                                                    <w:right w:val="none" w:sz="0" w:space="0" w:color="auto"/>
                                                                                                                                                  </w:divBdr>
                                                                                                                                                </w:div>
                                                                                                                                                <w:div w:id="1990018411">
                                                                                                                                                  <w:marLeft w:val="0"/>
                                                                                                                                                  <w:marRight w:val="0"/>
                                                                                                                                                  <w:marTop w:val="0"/>
                                                                                                                                                  <w:marBottom w:val="0"/>
                                                                                                                                                  <w:divBdr>
                                                                                                                                                    <w:top w:val="none" w:sz="0" w:space="0" w:color="auto"/>
                                                                                                                                                    <w:left w:val="none" w:sz="0" w:space="0" w:color="auto"/>
                                                                                                                                                    <w:bottom w:val="none" w:sz="0" w:space="0" w:color="auto"/>
                                                                                                                                                    <w:right w:val="none" w:sz="0" w:space="0" w:color="auto"/>
                                                                                                                                                  </w:divBdr>
                                                                                                                                                </w:div>
                                                                                                                                                <w:div w:id="700979028">
                                                                                                                                                  <w:marLeft w:val="0"/>
                                                                                                                                                  <w:marRight w:val="0"/>
                                                                                                                                                  <w:marTop w:val="0"/>
                                                                                                                                                  <w:marBottom w:val="0"/>
                                                                                                                                                  <w:divBdr>
                                                                                                                                                    <w:top w:val="none" w:sz="0" w:space="0" w:color="auto"/>
                                                                                                                                                    <w:left w:val="none" w:sz="0" w:space="0" w:color="auto"/>
                                                                                                                                                    <w:bottom w:val="none" w:sz="0" w:space="0" w:color="auto"/>
                                                                                                                                                    <w:right w:val="none" w:sz="0" w:space="0" w:color="auto"/>
                                                                                                                                                  </w:divBdr>
                                                                                                                                                </w:div>
                                                                                                                                                <w:div w:id="1890989112">
                                                                                                                                                  <w:marLeft w:val="0"/>
                                                                                                                                                  <w:marRight w:val="0"/>
                                                                                                                                                  <w:marTop w:val="0"/>
                                                                                                                                                  <w:marBottom w:val="0"/>
                                                                                                                                                  <w:divBdr>
                                                                                                                                                    <w:top w:val="none" w:sz="0" w:space="0" w:color="auto"/>
                                                                                                                                                    <w:left w:val="none" w:sz="0" w:space="0" w:color="auto"/>
                                                                                                                                                    <w:bottom w:val="none" w:sz="0" w:space="0" w:color="auto"/>
                                                                                                                                                    <w:right w:val="none" w:sz="0" w:space="0" w:color="auto"/>
                                                                                                                                                  </w:divBdr>
                                                                                                                                                </w:div>
                                                                                                                                                <w:div w:id="1898202926">
                                                                                                                                                  <w:marLeft w:val="0"/>
                                                                                                                                                  <w:marRight w:val="0"/>
                                                                                                                                                  <w:marTop w:val="0"/>
                                                                                                                                                  <w:marBottom w:val="0"/>
                                                                                                                                                  <w:divBdr>
                                                                                                                                                    <w:top w:val="none" w:sz="0" w:space="0" w:color="auto"/>
                                                                                                                                                    <w:left w:val="none" w:sz="0" w:space="0" w:color="auto"/>
                                                                                                                                                    <w:bottom w:val="none" w:sz="0" w:space="0" w:color="auto"/>
                                                                                                                                                    <w:right w:val="none" w:sz="0" w:space="0" w:color="auto"/>
                                                                                                                                                  </w:divBdr>
                                                                                                                                                </w:div>
                                                                                                                                                <w:div w:id="1398162777">
                                                                                                                                                  <w:marLeft w:val="0"/>
                                                                                                                                                  <w:marRight w:val="0"/>
                                                                                                                                                  <w:marTop w:val="0"/>
                                                                                                                                                  <w:marBottom w:val="0"/>
                                                                                                                                                  <w:divBdr>
                                                                                                                                                    <w:top w:val="none" w:sz="0" w:space="0" w:color="auto"/>
                                                                                                                                                    <w:left w:val="none" w:sz="0" w:space="0" w:color="auto"/>
                                                                                                                                                    <w:bottom w:val="none" w:sz="0" w:space="0" w:color="auto"/>
                                                                                                                                                    <w:right w:val="none" w:sz="0" w:space="0" w:color="auto"/>
                                                                                                                                                  </w:divBdr>
                                                                                                                                                </w:div>
                                                                                                                                                <w:div w:id="272252065">
                                                                                                                                                  <w:marLeft w:val="0"/>
                                                                                                                                                  <w:marRight w:val="0"/>
                                                                                                                                                  <w:marTop w:val="0"/>
                                                                                                                                                  <w:marBottom w:val="0"/>
                                                                                                                                                  <w:divBdr>
                                                                                                                                                    <w:top w:val="none" w:sz="0" w:space="0" w:color="auto"/>
                                                                                                                                                    <w:left w:val="none" w:sz="0" w:space="0" w:color="auto"/>
                                                                                                                                                    <w:bottom w:val="none" w:sz="0" w:space="0" w:color="auto"/>
                                                                                                                                                    <w:right w:val="none" w:sz="0" w:space="0" w:color="auto"/>
                                                                                                                                                  </w:divBdr>
                                                                                                                                                </w:div>
                                                                                                                                                <w:div w:id="2095588410">
                                                                                                                                                  <w:marLeft w:val="0"/>
                                                                                                                                                  <w:marRight w:val="0"/>
                                                                                                                                                  <w:marTop w:val="0"/>
                                                                                                                                                  <w:marBottom w:val="0"/>
                                                                                                                                                  <w:divBdr>
                                                                                                                                                    <w:top w:val="none" w:sz="0" w:space="0" w:color="auto"/>
                                                                                                                                                    <w:left w:val="none" w:sz="0" w:space="0" w:color="auto"/>
                                                                                                                                                    <w:bottom w:val="none" w:sz="0" w:space="0" w:color="auto"/>
                                                                                                                                                    <w:right w:val="none" w:sz="0" w:space="0" w:color="auto"/>
                                                                                                                                                  </w:divBdr>
                                                                                                                                                </w:div>
                                                                                                                                                <w:div w:id="1266619347">
                                                                                                                                                  <w:marLeft w:val="0"/>
                                                                                                                                                  <w:marRight w:val="0"/>
                                                                                                                                                  <w:marTop w:val="0"/>
                                                                                                                                                  <w:marBottom w:val="0"/>
                                                                                                                                                  <w:divBdr>
                                                                                                                                                    <w:top w:val="none" w:sz="0" w:space="0" w:color="auto"/>
                                                                                                                                                    <w:left w:val="none" w:sz="0" w:space="0" w:color="auto"/>
                                                                                                                                                    <w:bottom w:val="none" w:sz="0" w:space="0" w:color="auto"/>
                                                                                                                                                    <w:right w:val="none" w:sz="0" w:space="0" w:color="auto"/>
                                                                                                                                                  </w:divBdr>
                                                                                                                                                </w:div>
                                                                                                                                                <w:div w:id="313725142">
                                                                                                                                                  <w:marLeft w:val="0"/>
                                                                                                                                                  <w:marRight w:val="0"/>
                                                                                                                                                  <w:marTop w:val="0"/>
                                                                                                                                                  <w:marBottom w:val="0"/>
                                                                                                                                                  <w:divBdr>
                                                                                                                                                    <w:top w:val="none" w:sz="0" w:space="0" w:color="auto"/>
                                                                                                                                                    <w:left w:val="none" w:sz="0" w:space="0" w:color="auto"/>
                                                                                                                                                    <w:bottom w:val="none" w:sz="0" w:space="0" w:color="auto"/>
                                                                                                                                                    <w:right w:val="none" w:sz="0" w:space="0" w:color="auto"/>
                                                                                                                                                  </w:divBdr>
                                                                                                                                                </w:div>
                                                                                                                                                <w:div w:id="2056392815">
                                                                                                                                                  <w:marLeft w:val="0"/>
                                                                                                                                                  <w:marRight w:val="0"/>
                                                                                                                                                  <w:marTop w:val="0"/>
                                                                                                                                                  <w:marBottom w:val="0"/>
                                                                                                                                                  <w:divBdr>
                                                                                                                                                    <w:top w:val="none" w:sz="0" w:space="0" w:color="auto"/>
                                                                                                                                                    <w:left w:val="none" w:sz="0" w:space="0" w:color="auto"/>
                                                                                                                                                    <w:bottom w:val="none" w:sz="0" w:space="0" w:color="auto"/>
                                                                                                                                                    <w:right w:val="none" w:sz="0" w:space="0" w:color="auto"/>
                                                                                                                                                  </w:divBdr>
                                                                                                                                                </w:div>
                                                                                                                                                <w:div w:id="18694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hk/imgres?imgurl=http://cyw-urbanz.com/wordpress/wp-content/uploads/2015/07/school1.jpg&amp;imgrefurl=http://www.cyw-urbanz.com/blog/uncategorized/schoolheadphonesforclassroom/&amp;h=312&amp;w=426&amp;tbnid=QYtAsdLPp391iM:&amp;docid=QbrFpPXRFJVkWM&amp;ei=hR7eVr7tN4HImAWrhqTgCw&amp;tbm=isch&amp;ved=0ahUKEwj-w_up7K_LAhUBJKYKHSsDCbwQMwhPKBQwF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621</Words>
  <Characters>3544</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Name:____________________________________ Class:________ (     )</vt:lpstr>
      <vt:lpstr>Tuesday English News Report</vt:lpstr>
      <vt:lpstr>The wealth gap widens in Hong Kong education (Alex Lo) As fees for international</vt:lpstr>
      <vt:lpstr>Broadcast Date: 5th April</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Lane</dc:creator>
  <cp:lastModifiedBy>jeff lee</cp:lastModifiedBy>
  <cp:revision>4</cp:revision>
  <dcterms:created xsi:type="dcterms:W3CDTF">2016-03-07T17:04:00Z</dcterms:created>
  <dcterms:modified xsi:type="dcterms:W3CDTF">2016-04-11T00:49:00Z</dcterms:modified>
</cp:coreProperties>
</file>