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FC" w:rsidRPr="004134FC" w:rsidRDefault="004134FC" w:rsidP="004134F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eastAsia="zh-CN"/>
        </w:rPr>
      </w:pPr>
      <w:r w:rsidRPr="004134FC">
        <w:rPr>
          <w:rFonts w:ascii="Times New Roman" w:eastAsia="Times New Roman" w:hAnsi="Times New Roman" w:cs="Times New Roman"/>
          <w:b/>
          <w:bCs/>
          <w:color w:val="000000"/>
          <w:kern w:val="36"/>
          <w:sz w:val="28"/>
          <w:szCs w:val="28"/>
          <w:lang w:val="en-GB" w:eastAsia="zh-CN"/>
        </w:rPr>
        <w:t>Name:____________________________________ Class:________ (     )</w:t>
      </w:r>
    </w:p>
    <w:p w:rsidR="004134FC" w:rsidRPr="004134FC" w:rsidRDefault="004134FC" w:rsidP="004134F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eastAsia="zh-CN"/>
        </w:rPr>
      </w:pPr>
      <w:r w:rsidRPr="004134FC">
        <w:rPr>
          <w:rFonts w:ascii="Times New Roman" w:eastAsia="Times New Roman" w:hAnsi="Times New Roman" w:cs="Times New Roman"/>
          <w:b/>
          <w:bCs/>
          <w:color w:val="000000"/>
          <w:kern w:val="36"/>
          <w:sz w:val="28"/>
          <w:szCs w:val="28"/>
          <w:lang w:val="en-GB" w:eastAsia="zh-CN"/>
        </w:rPr>
        <w:t>Tuesday English News Report</w:t>
      </w:r>
    </w:p>
    <w:p w:rsidR="004134FC" w:rsidRPr="004134FC" w:rsidRDefault="004134FC" w:rsidP="004134FC">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eastAsia="zh-CN"/>
        </w:rPr>
      </w:pPr>
      <w:r w:rsidRPr="00EA77D0">
        <w:rPr>
          <w:rFonts w:ascii="Times New Roman" w:eastAsia="Times New Roman" w:hAnsi="Times New Roman" w:cs="Times New Roman"/>
          <w:bCs/>
          <w:i/>
          <w:sz w:val="28"/>
          <w:szCs w:val="28"/>
          <w:lang w:val="en"/>
        </w:rPr>
        <w:t>‘</w:t>
      </w:r>
      <w:r w:rsidRPr="00B20B88">
        <w:rPr>
          <w:rFonts w:ascii="Times New Roman" w:eastAsia="Times New Roman" w:hAnsi="Times New Roman" w:cs="Times New Roman"/>
          <w:b/>
          <w:bCs/>
          <w:i/>
          <w:sz w:val="28"/>
          <w:szCs w:val="28"/>
          <w:lang w:val="en"/>
        </w:rPr>
        <w:t>Mother-tongue</w:t>
      </w:r>
      <w:r w:rsidRPr="00EA77D0">
        <w:rPr>
          <w:rFonts w:ascii="Times New Roman" w:eastAsia="Times New Roman" w:hAnsi="Times New Roman" w:cs="Times New Roman"/>
          <w:bCs/>
          <w:i/>
          <w:sz w:val="28"/>
          <w:szCs w:val="28"/>
          <w:lang w:val="en"/>
        </w:rPr>
        <w:t xml:space="preserve"> teaching policy to blame’ as Hong Kong slides down English </w:t>
      </w:r>
      <w:r w:rsidRPr="00B20B88">
        <w:rPr>
          <w:rFonts w:ascii="Times New Roman" w:eastAsia="Times New Roman" w:hAnsi="Times New Roman" w:cs="Times New Roman"/>
          <w:b/>
          <w:bCs/>
          <w:i/>
          <w:sz w:val="28"/>
          <w:szCs w:val="28"/>
          <w:lang w:val="en"/>
        </w:rPr>
        <w:t>proficiency</w:t>
      </w:r>
      <w:r w:rsidRPr="00EA77D0">
        <w:rPr>
          <w:rFonts w:ascii="Times New Roman" w:eastAsia="Times New Roman" w:hAnsi="Times New Roman" w:cs="Times New Roman"/>
          <w:bCs/>
          <w:i/>
          <w:sz w:val="28"/>
          <w:szCs w:val="28"/>
          <w:lang w:val="en"/>
        </w:rPr>
        <w:t xml:space="preserve"> index for second year in a row</w:t>
      </w:r>
    </w:p>
    <w:p w:rsidR="004134FC" w:rsidRPr="004134FC" w:rsidRDefault="004134FC" w:rsidP="004134FC">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eastAsia="zh-CN"/>
        </w:rPr>
      </w:pPr>
      <w:r w:rsidRPr="004134FC">
        <w:rPr>
          <w:rFonts w:ascii="Times New Roman" w:eastAsia="Times New Roman" w:hAnsi="Times New Roman" w:cs="Times New Roman"/>
          <w:bCs/>
          <w:i/>
          <w:color w:val="000000"/>
          <w:kern w:val="36"/>
          <w:sz w:val="28"/>
          <w:szCs w:val="28"/>
          <w:lang w:val="en-GB" w:eastAsia="zh-CN"/>
        </w:rPr>
        <w:t xml:space="preserve"> </w:t>
      </w:r>
      <w:r w:rsidR="00FC04D9">
        <w:rPr>
          <w:rFonts w:ascii="Times New Roman" w:eastAsia="Times New Roman" w:hAnsi="Times New Roman" w:cs="Times New Roman"/>
          <w:bCs/>
          <w:color w:val="000000"/>
          <w:kern w:val="36"/>
          <w:sz w:val="28"/>
          <w:szCs w:val="28"/>
          <w:lang w:val="en-GB" w:eastAsia="zh-CN"/>
        </w:rPr>
        <w:t>Broadcast Date: 17</w:t>
      </w:r>
      <w:r>
        <w:rPr>
          <w:rFonts w:ascii="Times New Roman" w:eastAsia="Times New Roman" w:hAnsi="Times New Roman" w:cs="Times New Roman"/>
          <w:bCs/>
          <w:color w:val="000000"/>
          <w:kern w:val="36"/>
          <w:sz w:val="28"/>
          <w:szCs w:val="28"/>
          <w:lang w:val="en-GB" w:eastAsia="zh-CN"/>
        </w:rPr>
        <w:t>th</w:t>
      </w:r>
      <w:r w:rsidRPr="004134FC">
        <w:rPr>
          <w:rFonts w:ascii="Times New Roman" w:eastAsia="Times New Roman" w:hAnsi="Times New Roman" w:cs="Times New Roman"/>
          <w:bCs/>
          <w:color w:val="000000"/>
          <w:kern w:val="36"/>
          <w:sz w:val="28"/>
          <w:szCs w:val="28"/>
          <w:lang w:val="en-GB" w:eastAsia="zh-CN"/>
        </w:rPr>
        <w:t xml:space="preserve"> November</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Hong Kong has dropped on a </w:t>
      </w:r>
      <w:r w:rsidRPr="00EA77D0">
        <w:rPr>
          <w:rFonts w:ascii="Times New Roman" w:eastAsia="Times New Roman" w:hAnsi="Times New Roman" w:cs="Times New Roman"/>
          <w:b/>
          <w:color w:val="000000"/>
          <w:sz w:val="26"/>
          <w:szCs w:val="26"/>
          <w:lang w:val="en"/>
        </w:rPr>
        <w:t>global</w:t>
      </w:r>
      <w:r w:rsidRPr="00EA77D0">
        <w:rPr>
          <w:rFonts w:ascii="Times New Roman" w:eastAsia="Times New Roman" w:hAnsi="Times New Roman" w:cs="Times New Roman"/>
          <w:color w:val="000000"/>
          <w:sz w:val="26"/>
          <w:szCs w:val="26"/>
          <w:lang w:val="en"/>
        </w:rPr>
        <w:t xml:space="preserve"> English proficiency ranking for the second consecutive year, raising concerns over English education becoming “</w:t>
      </w:r>
      <w:r w:rsidRPr="00EA77D0">
        <w:rPr>
          <w:rFonts w:ascii="Times New Roman" w:eastAsia="Times New Roman" w:hAnsi="Times New Roman" w:cs="Times New Roman"/>
          <w:b/>
          <w:color w:val="000000"/>
          <w:sz w:val="26"/>
          <w:szCs w:val="26"/>
          <w:lang w:val="en"/>
        </w:rPr>
        <w:t>stratified</w:t>
      </w:r>
      <w:r w:rsidRPr="00EA77D0">
        <w:rPr>
          <w:rFonts w:ascii="Times New Roman" w:eastAsia="Times New Roman" w:hAnsi="Times New Roman" w:cs="Times New Roman"/>
          <w:color w:val="000000"/>
          <w:sz w:val="26"/>
          <w:szCs w:val="26"/>
          <w:lang w:val="en"/>
        </w:rPr>
        <w:t>” under the government policy of mother-tongue teaching.</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On the latest English proficiency index compiled by EF English First, a Swedish-owned international English training institution, Hong Kong ranked 33rd among 70 countries and territories, a slight decrease in the ranking from last year’s 31st.</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Hong Kong’s position has fallen almost continuously since 2011, when the city ranked 12th among 44 countries and regions. The only exception was in 2013, when the city rose from 25th to 22nd. In 2011 and 2013 Hong Kong ranked higher than South Korea and Japan, but both were above the city in 2012, last year and this year.</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Although the methods used in compiling the rankings remain debated, particularly over the lack of an English speaking test, some believed it did raise concerns over Hongkongers’ falling English proficiency.</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“If Hong Kong scored 10 out of 10 in the past, now it only has 6,” said Civic Party lawmaker Claudia Mo Man-ching, a proficient English speaker herself.</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Mo said it was the government’s mother-tongue teaching policy, </w:t>
      </w:r>
      <w:r w:rsidRPr="00B20B88">
        <w:rPr>
          <w:rFonts w:ascii="Times New Roman" w:eastAsia="Times New Roman" w:hAnsi="Times New Roman" w:cs="Times New Roman"/>
          <w:b/>
          <w:color w:val="000000"/>
          <w:sz w:val="26"/>
          <w:szCs w:val="26"/>
          <w:lang w:val="en"/>
        </w:rPr>
        <w:t>adopted</w:t>
      </w:r>
      <w:r w:rsidRPr="00EA77D0">
        <w:rPr>
          <w:rFonts w:ascii="Times New Roman" w:eastAsia="Times New Roman" w:hAnsi="Times New Roman" w:cs="Times New Roman"/>
          <w:color w:val="000000"/>
          <w:sz w:val="26"/>
          <w:szCs w:val="26"/>
          <w:lang w:val="en"/>
        </w:rPr>
        <w:t xml:space="preserve"> since the handover in 1997, that should be blamed for such a drop.</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She said after the introduction of the policy those who had the </w:t>
      </w:r>
      <w:r w:rsidRPr="00B20B88">
        <w:rPr>
          <w:rFonts w:ascii="Times New Roman" w:eastAsia="Times New Roman" w:hAnsi="Times New Roman" w:cs="Times New Roman"/>
          <w:b/>
          <w:color w:val="000000"/>
          <w:sz w:val="26"/>
          <w:szCs w:val="26"/>
          <w:lang w:val="en"/>
        </w:rPr>
        <w:t>resources</w:t>
      </w:r>
      <w:r w:rsidRPr="00EA77D0">
        <w:rPr>
          <w:rFonts w:ascii="Times New Roman" w:eastAsia="Times New Roman" w:hAnsi="Times New Roman" w:cs="Times New Roman"/>
          <w:color w:val="000000"/>
          <w:sz w:val="26"/>
          <w:szCs w:val="26"/>
          <w:lang w:val="en"/>
        </w:rPr>
        <w:t xml:space="preserve"> insisted on sending their children to kindergartens, primary schools and secondary schools that taught in English, or international schools, and then sent them to overseas universities. Those who could not enter these schools would </w:t>
      </w:r>
      <w:r w:rsidRPr="00B20B88">
        <w:rPr>
          <w:rFonts w:ascii="Times New Roman" w:eastAsia="Times New Roman" w:hAnsi="Times New Roman" w:cs="Times New Roman"/>
          <w:color w:val="000000"/>
          <w:sz w:val="26"/>
          <w:szCs w:val="26"/>
          <w:lang w:val="en"/>
        </w:rPr>
        <w:t>face</w:t>
      </w:r>
      <w:r w:rsidRPr="00B20B88">
        <w:rPr>
          <w:rFonts w:ascii="Times New Roman" w:eastAsia="Times New Roman" w:hAnsi="Times New Roman" w:cs="Times New Roman"/>
          <w:b/>
          <w:color w:val="000000"/>
          <w:sz w:val="26"/>
          <w:szCs w:val="26"/>
          <w:lang w:val="en"/>
        </w:rPr>
        <w:t xml:space="preserve"> rote learning</w:t>
      </w:r>
      <w:r w:rsidRPr="00EA77D0">
        <w:rPr>
          <w:rFonts w:ascii="Times New Roman" w:eastAsia="Times New Roman" w:hAnsi="Times New Roman" w:cs="Times New Roman"/>
          <w:color w:val="000000"/>
          <w:sz w:val="26"/>
          <w:szCs w:val="26"/>
          <w:lang w:val="en"/>
        </w:rPr>
        <w:t xml:space="preserve"> and drilling.</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“There were children telling me that they hated English very much,” Mo said. “They said English was like a </w:t>
      </w:r>
      <w:r w:rsidRPr="00B20B88">
        <w:rPr>
          <w:rFonts w:ascii="Times New Roman" w:eastAsia="Times New Roman" w:hAnsi="Times New Roman" w:cs="Times New Roman"/>
          <w:b/>
          <w:color w:val="000000"/>
          <w:sz w:val="26"/>
          <w:szCs w:val="26"/>
          <w:lang w:val="en"/>
        </w:rPr>
        <w:t>nightmare</w:t>
      </w:r>
      <w:r w:rsidRPr="00EA77D0">
        <w:rPr>
          <w:rFonts w:ascii="Times New Roman" w:eastAsia="Times New Roman" w:hAnsi="Times New Roman" w:cs="Times New Roman"/>
          <w:color w:val="000000"/>
          <w:sz w:val="26"/>
          <w:szCs w:val="26"/>
          <w:lang w:val="en"/>
        </w:rPr>
        <w:t>.</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“[Children] started to learn ABC at the age of two, but when they entered university, they didn’t </w:t>
      </w:r>
      <w:r w:rsidRPr="00B20B88">
        <w:rPr>
          <w:rFonts w:ascii="Times New Roman" w:eastAsia="Times New Roman" w:hAnsi="Times New Roman" w:cs="Times New Roman"/>
          <w:b/>
          <w:color w:val="000000"/>
          <w:sz w:val="26"/>
          <w:szCs w:val="26"/>
          <w:lang w:val="en"/>
        </w:rPr>
        <w:t xml:space="preserve">dare </w:t>
      </w:r>
      <w:r w:rsidRPr="00EA77D0">
        <w:rPr>
          <w:rFonts w:ascii="Times New Roman" w:eastAsia="Times New Roman" w:hAnsi="Times New Roman" w:cs="Times New Roman"/>
          <w:color w:val="000000"/>
          <w:sz w:val="26"/>
          <w:szCs w:val="26"/>
          <w:lang w:val="en"/>
        </w:rPr>
        <w:t>to speak English … because the whole Hong Kong society had forced them to think since their childhood that English is high class, is superior … If you are not at a school taught in English, you are a second-class student.”</w:t>
      </w:r>
    </w:p>
    <w:p w:rsidR="004134FC" w:rsidRPr="00EA77D0"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p>
    <w:p w:rsidR="004134FC" w:rsidRPr="009551DF" w:rsidRDefault="004134FC" w:rsidP="004134FC">
      <w:pPr>
        <w:shd w:val="clear" w:color="auto" w:fill="FFFFFF"/>
        <w:spacing w:after="0" w:line="240" w:lineRule="auto"/>
        <w:rPr>
          <w:rFonts w:ascii="Times New Roman" w:eastAsia="Times New Roman" w:hAnsi="Times New Roman" w:cs="Times New Roman"/>
          <w:color w:val="000000"/>
          <w:sz w:val="26"/>
          <w:szCs w:val="26"/>
          <w:lang w:val="en"/>
        </w:rPr>
      </w:pPr>
      <w:r w:rsidRPr="00EA77D0">
        <w:rPr>
          <w:rFonts w:ascii="Times New Roman" w:eastAsia="Times New Roman" w:hAnsi="Times New Roman" w:cs="Times New Roman"/>
          <w:color w:val="000000"/>
          <w:sz w:val="26"/>
          <w:szCs w:val="26"/>
          <w:lang w:val="en"/>
        </w:rPr>
        <w:t xml:space="preserve">Jeremy Young Chit-on, </w:t>
      </w:r>
      <w:r w:rsidRPr="00B20B88">
        <w:rPr>
          <w:rFonts w:ascii="Times New Roman" w:eastAsia="Times New Roman" w:hAnsi="Times New Roman" w:cs="Times New Roman"/>
          <w:b/>
          <w:color w:val="000000"/>
          <w:sz w:val="26"/>
          <w:szCs w:val="26"/>
          <w:lang w:val="en"/>
        </w:rPr>
        <w:t>former</w:t>
      </w:r>
      <w:r w:rsidRPr="00EA77D0">
        <w:rPr>
          <w:rFonts w:ascii="Times New Roman" w:eastAsia="Times New Roman" w:hAnsi="Times New Roman" w:cs="Times New Roman"/>
          <w:color w:val="000000"/>
          <w:sz w:val="26"/>
          <w:szCs w:val="26"/>
          <w:lang w:val="en"/>
        </w:rPr>
        <w:t xml:space="preserve"> political assistant at the Education Bureau, said he agreed that the mother-tongue teaching policy had created a lot of pressure on pupils. He said English learners should not be afraid to communicate with others in the language.</w:t>
      </w:r>
    </w:p>
    <w:p w:rsidR="004134FC" w:rsidRDefault="00CA6294" w:rsidP="004134F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rPr>
      </w:pPr>
      <w:r>
        <w:rPr>
          <w:rFonts w:ascii="Arial" w:hAnsi="Arial" w:cs="Arial"/>
          <w:noProof/>
          <w:color w:val="0000FF"/>
          <w:sz w:val="27"/>
          <w:szCs w:val="27"/>
          <w:lang w:eastAsia="zh-TW"/>
        </w:rPr>
        <w:drawing>
          <wp:inline distT="0" distB="0" distL="0" distR="0" wp14:anchorId="67B8E566" wp14:editId="3B456DBF">
            <wp:extent cx="1977656" cy="1232909"/>
            <wp:effectExtent l="0" t="0" r="3810" b="5715"/>
            <wp:docPr id="3" name="Picture 3" descr="Image result for mother tongue policy harry's vie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ther tongue policy harry's vie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7764" cy="1232976"/>
                    </a:xfrm>
                    <a:prstGeom prst="rect">
                      <a:avLst/>
                    </a:prstGeom>
                    <a:noFill/>
                    <a:ln>
                      <a:noFill/>
                    </a:ln>
                  </pic:spPr>
                </pic:pic>
              </a:graphicData>
            </a:graphic>
          </wp:inline>
        </w:drawing>
      </w:r>
    </w:p>
    <w:p w:rsidR="004134FC" w:rsidRPr="004134FC" w:rsidRDefault="004134FC" w:rsidP="004134FC">
      <w:pPr>
        <w:shd w:val="clear" w:color="auto" w:fill="FFFFFF"/>
        <w:spacing w:before="100" w:beforeAutospacing="1" w:after="100" w:afterAutospacing="1" w:line="308" w:lineRule="atLeast"/>
        <w:rPr>
          <w:rFonts w:ascii="Times New Roman" w:eastAsia="Times New Roman" w:hAnsi="Times New Roman" w:cs="Times New Roman"/>
          <w:color w:val="000000"/>
          <w:sz w:val="24"/>
          <w:szCs w:val="24"/>
          <w:lang w:val="en"/>
        </w:rPr>
      </w:pPr>
      <w:r w:rsidRPr="009551DF">
        <w:rPr>
          <w:rFonts w:ascii="Arial" w:eastAsia="Times New Roman" w:hAnsi="Arial" w:cs="Arial"/>
          <w:noProof/>
          <w:color w:val="000000"/>
          <w:sz w:val="24"/>
          <w:szCs w:val="24"/>
        </w:rPr>
        <w:t xml:space="preserve"> </w:t>
      </w:r>
      <w:r w:rsidR="009551DF" w:rsidRPr="009551DF">
        <w:rPr>
          <w:rFonts w:ascii="Times New Roman" w:eastAsia="Times New Roman" w:hAnsi="Times New Roman" w:cs="Times New Roman"/>
          <w:color w:val="000000"/>
          <w:sz w:val="24"/>
          <w:szCs w:val="24"/>
          <w:lang w:val="en"/>
        </w:rPr>
        <w:t>Example of poor English</w:t>
      </w:r>
      <w:r w:rsidR="009551DF">
        <w:rPr>
          <w:rFonts w:ascii="Times New Roman" w:eastAsia="Times New Roman" w:hAnsi="Times New Roman" w:cs="Times New Roman"/>
          <w:color w:val="000000"/>
          <w:sz w:val="24"/>
          <w:szCs w:val="24"/>
          <w:lang w:val="en"/>
        </w:rPr>
        <w:t xml:space="preserve"> blamed on mother-tongue policy</w:t>
      </w:r>
    </w:p>
    <w:p w:rsidR="004134FC" w:rsidRPr="004134FC" w:rsidRDefault="004134FC" w:rsidP="004134FC">
      <w:pPr>
        <w:numPr>
          <w:ilvl w:val="0"/>
          <w:numId w:val="1"/>
        </w:numPr>
        <w:contextualSpacing/>
        <w:rPr>
          <w:sz w:val="28"/>
          <w:szCs w:val="28"/>
          <w:lang w:val="en-GB"/>
        </w:rPr>
      </w:pPr>
      <w:r w:rsidRPr="004134FC">
        <w:rPr>
          <w:sz w:val="28"/>
          <w:szCs w:val="28"/>
          <w:lang w:val="en-GB"/>
        </w:rPr>
        <w:lastRenderedPageBreak/>
        <w:t>What do you think?</w:t>
      </w:r>
    </w:p>
    <w:p w:rsidR="004134FC" w:rsidRPr="004134FC" w:rsidRDefault="004134FC" w:rsidP="004134FC">
      <w:pPr>
        <w:numPr>
          <w:ilvl w:val="0"/>
          <w:numId w:val="1"/>
        </w:numPr>
        <w:contextualSpacing/>
        <w:rPr>
          <w:sz w:val="28"/>
          <w:szCs w:val="28"/>
          <w:lang w:val="en-GB"/>
        </w:rPr>
      </w:pPr>
      <w:r w:rsidRPr="004134FC">
        <w:rPr>
          <w:sz w:val="28"/>
          <w:szCs w:val="28"/>
          <w:lang w:val="en-GB"/>
        </w:rPr>
        <w:t>Vocabulary</w:t>
      </w:r>
    </w:p>
    <w:p w:rsidR="004134FC" w:rsidRPr="004134FC" w:rsidRDefault="004134FC" w:rsidP="004134FC">
      <w:pPr>
        <w:ind w:left="720"/>
        <w:contextualSpacing/>
        <w:rPr>
          <w:i/>
          <w:sz w:val="28"/>
          <w:szCs w:val="28"/>
          <w:lang w:val="en-GB"/>
        </w:rPr>
      </w:pPr>
      <w:r w:rsidRPr="004134FC">
        <w:rPr>
          <w:i/>
          <w:sz w:val="28"/>
          <w:szCs w:val="28"/>
          <w:lang w:val="en-GB"/>
        </w:rPr>
        <w:t>Fill in the blanks in the sentences below using words from the box.</w:t>
      </w:r>
    </w:p>
    <w:tbl>
      <w:tblPr>
        <w:tblStyle w:val="a5"/>
        <w:tblW w:w="0" w:type="auto"/>
        <w:tblInd w:w="720" w:type="dxa"/>
        <w:tblLook w:val="04A0" w:firstRow="1" w:lastRow="0" w:firstColumn="1" w:lastColumn="0" w:noHBand="0" w:noVBand="1"/>
      </w:tblPr>
      <w:tblGrid>
        <w:gridCol w:w="2214"/>
        <w:gridCol w:w="2214"/>
        <w:gridCol w:w="2214"/>
        <w:gridCol w:w="2214"/>
      </w:tblGrid>
      <w:tr w:rsidR="004134FC" w:rsidRPr="004134FC" w:rsidTr="00162174">
        <w:tc>
          <w:tcPr>
            <w:tcW w:w="2214" w:type="dxa"/>
          </w:tcPr>
          <w:p w:rsidR="004134FC" w:rsidRPr="004134FC" w:rsidRDefault="00B20B88" w:rsidP="004134FC">
            <w:pPr>
              <w:contextualSpacing/>
              <w:rPr>
                <w:sz w:val="28"/>
                <w:szCs w:val="28"/>
                <w:lang w:val="en-GB"/>
              </w:rPr>
            </w:pPr>
            <w:r>
              <w:rPr>
                <w:sz w:val="28"/>
                <w:szCs w:val="28"/>
                <w:lang w:val="en-GB"/>
              </w:rPr>
              <w:t>mother-tongue</w:t>
            </w:r>
          </w:p>
        </w:tc>
        <w:tc>
          <w:tcPr>
            <w:tcW w:w="2214" w:type="dxa"/>
          </w:tcPr>
          <w:p w:rsidR="004134FC" w:rsidRPr="004134FC" w:rsidRDefault="00B20B88" w:rsidP="004134FC">
            <w:pPr>
              <w:contextualSpacing/>
              <w:rPr>
                <w:sz w:val="28"/>
                <w:szCs w:val="28"/>
                <w:lang w:val="en-GB"/>
              </w:rPr>
            </w:pPr>
            <w:r>
              <w:rPr>
                <w:sz w:val="28"/>
                <w:szCs w:val="28"/>
                <w:lang w:val="en-GB"/>
              </w:rPr>
              <w:t>stratified</w:t>
            </w:r>
          </w:p>
        </w:tc>
        <w:tc>
          <w:tcPr>
            <w:tcW w:w="2214" w:type="dxa"/>
          </w:tcPr>
          <w:p w:rsidR="004134FC" w:rsidRPr="004134FC" w:rsidRDefault="00B20B88" w:rsidP="004134FC">
            <w:pPr>
              <w:contextualSpacing/>
              <w:rPr>
                <w:sz w:val="28"/>
                <w:szCs w:val="28"/>
                <w:lang w:val="en-GB"/>
              </w:rPr>
            </w:pPr>
            <w:r>
              <w:rPr>
                <w:sz w:val="28"/>
                <w:szCs w:val="28"/>
                <w:lang w:val="en-GB"/>
              </w:rPr>
              <w:t>rote learning</w:t>
            </w:r>
          </w:p>
        </w:tc>
        <w:tc>
          <w:tcPr>
            <w:tcW w:w="2214" w:type="dxa"/>
          </w:tcPr>
          <w:p w:rsidR="004134FC" w:rsidRPr="004134FC" w:rsidRDefault="00B20B88" w:rsidP="004134FC">
            <w:pPr>
              <w:contextualSpacing/>
              <w:rPr>
                <w:sz w:val="28"/>
                <w:szCs w:val="28"/>
                <w:lang w:val="en-GB"/>
              </w:rPr>
            </w:pPr>
            <w:r>
              <w:rPr>
                <w:sz w:val="28"/>
                <w:szCs w:val="28"/>
                <w:lang w:val="en-GB"/>
              </w:rPr>
              <w:t>former</w:t>
            </w:r>
          </w:p>
        </w:tc>
      </w:tr>
      <w:tr w:rsidR="004134FC" w:rsidRPr="004134FC" w:rsidTr="00162174">
        <w:tc>
          <w:tcPr>
            <w:tcW w:w="2214" w:type="dxa"/>
          </w:tcPr>
          <w:p w:rsidR="004134FC" w:rsidRPr="004134FC" w:rsidRDefault="00B20B88" w:rsidP="004134FC">
            <w:pPr>
              <w:contextualSpacing/>
              <w:rPr>
                <w:sz w:val="28"/>
                <w:szCs w:val="28"/>
                <w:lang w:val="en-GB"/>
              </w:rPr>
            </w:pPr>
            <w:r>
              <w:rPr>
                <w:sz w:val="28"/>
                <w:szCs w:val="28"/>
                <w:lang w:val="en-GB"/>
              </w:rPr>
              <w:t>proficiency</w:t>
            </w:r>
          </w:p>
        </w:tc>
        <w:tc>
          <w:tcPr>
            <w:tcW w:w="2214" w:type="dxa"/>
          </w:tcPr>
          <w:p w:rsidR="004134FC" w:rsidRPr="004134FC" w:rsidRDefault="00B20B88" w:rsidP="004134FC">
            <w:pPr>
              <w:contextualSpacing/>
              <w:rPr>
                <w:sz w:val="28"/>
                <w:szCs w:val="28"/>
                <w:lang w:val="en-GB"/>
              </w:rPr>
            </w:pPr>
            <w:r>
              <w:rPr>
                <w:sz w:val="28"/>
                <w:szCs w:val="28"/>
                <w:lang w:val="en-GB"/>
              </w:rPr>
              <w:t>adopted</w:t>
            </w:r>
          </w:p>
        </w:tc>
        <w:tc>
          <w:tcPr>
            <w:tcW w:w="2214" w:type="dxa"/>
          </w:tcPr>
          <w:p w:rsidR="004134FC" w:rsidRPr="004134FC" w:rsidRDefault="00B20B88" w:rsidP="004134FC">
            <w:pPr>
              <w:contextualSpacing/>
              <w:rPr>
                <w:sz w:val="28"/>
                <w:szCs w:val="28"/>
                <w:lang w:val="en-GB"/>
              </w:rPr>
            </w:pPr>
            <w:r>
              <w:rPr>
                <w:sz w:val="28"/>
                <w:szCs w:val="28"/>
                <w:lang w:val="en-GB"/>
              </w:rPr>
              <w:t>nightmare</w:t>
            </w:r>
          </w:p>
        </w:tc>
        <w:tc>
          <w:tcPr>
            <w:tcW w:w="2214" w:type="dxa"/>
          </w:tcPr>
          <w:p w:rsidR="004134FC" w:rsidRPr="004134FC" w:rsidRDefault="004134FC" w:rsidP="004134FC">
            <w:pPr>
              <w:contextualSpacing/>
              <w:rPr>
                <w:sz w:val="28"/>
                <w:szCs w:val="28"/>
                <w:lang w:val="en-GB"/>
              </w:rPr>
            </w:pPr>
          </w:p>
        </w:tc>
      </w:tr>
      <w:tr w:rsidR="004134FC" w:rsidRPr="004134FC" w:rsidTr="00162174">
        <w:tc>
          <w:tcPr>
            <w:tcW w:w="2214" w:type="dxa"/>
          </w:tcPr>
          <w:p w:rsidR="004134FC" w:rsidRPr="004134FC" w:rsidRDefault="00B20B88" w:rsidP="004134FC">
            <w:pPr>
              <w:contextualSpacing/>
              <w:rPr>
                <w:sz w:val="28"/>
                <w:szCs w:val="28"/>
                <w:lang w:val="en-GB"/>
              </w:rPr>
            </w:pPr>
            <w:r>
              <w:rPr>
                <w:sz w:val="28"/>
                <w:szCs w:val="28"/>
                <w:lang w:val="en-GB"/>
              </w:rPr>
              <w:t>global</w:t>
            </w:r>
          </w:p>
        </w:tc>
        <w:tc>
          <w:tcPr>
            <w:tcW w:w="2214" w:type="dxa"/>
          </w:tcPr>
          <w:p w:rsidR="004134FC" w:rsidRPr="004134FC" w:rsidRDefault="00B20B88" w:rsidP="004134FC">
            <w:pPr>
              <w:contextualSpacing/>
              <w:rPr>
                <w:sz w:val="28"/>
                <w:szCs w:val="28"/>
                <w:lang w:val="en-GB"/>
              </w:rPr>
            </w:pPr>
            <w:r>
              <w:rPr>
                <w:sz w:val="28"/>
                <w:szCs w:val="28"/>
                <w:lang w:val="en-GB"/>
              </w:rPr>
              <w:t>resources</w:t>
            </w:r>
          </w:p>
        </w:tc>
        <w:tc>
          <w:tcPr>
            <w:tcW w:w="2214" w:type="dxa"/>
          </w:tcPr>
          <w:p w:rsidR="004134FC" w:rsidRPr="004134FC" w:rsidRDefault="00B20B88" w:rsidP="004134FC">
            <w:pPr>
              <w:contextualSpacing/>
              <w:rPr>
                <w:sz w:val="28"/>
                <w:szCs w:val="28"/>
                <w:lang w:val="en-GB"/>
              </w:rPr>
            </w:pPr>
            <w:r>
              <w:rPr>
                <w:sz w:val="28"/>
                <w:szCs w:val="28"/>
                <w:lang w:val="en-GB"/>
              </w:rPr>
              <w:t>dare</w:t>
            </w:r>
          </w:p>
        </w:tc>
        <w:tc>
          <w:tcPr>
            <w:tcW w:w="2214" w:type="dxa"/>
          </w:tcPr>
          <w:p w:rsidR="004134FC" w:rsidRPr="004134FC" w:rsidRDefault="004134FC" w:rsidP="004134FC">
            <w:pPr>
              <w:contextualSpacing/>
              <w:rPr>
                <w:sz w:val="28"/>
                <w:szCs w:val="28"/>
                <w:lang w:val="en-GB"/>
              </w:rPr>
            </w:pPr>
          </w:p>
        </w:tc>
      </w:tr>
    </w:tbl>
    <w:p w:rsidR="004134FC" w:rsidRPr="004134FC" w:rsidRDefault="004134FC" w:rsidP="004134FC">
      <w:pPr>
        <w:shd w:val="clear" w:color="auto" w:fill="FFFFFF"/>
        <w:spacing w:after="0" w:line="240" w:lineRule="auto"/>
        <w:rPr>
          <w:rFonts w:ascii="Times New Roman" w:eastAsia="Times New Roman" w:hAnsi="Times New Roman" w:cs="Times New Roman"/>
          <w:color w:val="000000"/>
          <w:sz w:val="28"/>
          <w:szCs w:val="28"/>
          <w:lang w:val="en-GB" w:eastAsia="zh-CN"/>
        </w:rPr>
      </w:pPr>
    </w:p>
    <w:p w:rsidR="004134FC" w:rsidRDefault="00B20B88" w:rsidP="00B20B88">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This is a synonym for worldwide. _________________ warming is beginning to affect climates in many countries.</w:t>
      </w:r>
    </w:p>
    <w:p w:rsidR="00B20B88" w:rsidRDefault="00B20B88" w:rsidP="00B20B88">
      <w:pPr>
        <w:pStyle w:val="a6"/>
        <w:jc w:val="both"/>
        <w:rPr>
          <w:rFonts w:ascii="Times New Roman" w:eastAsia="Times New Roman" w:hAnsi="Times New Roman" w:cs="Times New Roman"/>
          <w:color w:val="000000"/>
          <w:sz w:val="28"/>
          <w:szCs w:val="28"/>
          <w:lang w:val="en-GB"/>
        </w:rPr>
      </w:pPr>
    </w:p>
    <w:p w:rsidR="00CC6E3B" w:rsidRDefault="00CC6E3B"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Meaning a supply of money, materials or assets that allow you to do what you want. China</w:t>
      </w:r>
      <w:r w:rsidR="00945ECD">
        <w:rPr>
          <w:rFonts w:ascii="Times New Roman" w:eastAsia="Times New Roman" w:hAnsi="Times New Roman" w:cs="Times New Roman"/>
          <w:color w:val="000000"/>
          <w:sz w:val="28"/>
          <w:szCs w:val="28"/>
          <w:lang w:val="en-GB"/>
        </w:rPr>
        <w:t xml:space="preserve"> now</w:t>
      </w:r>
      <w:r>
        <w:rPr>
          <w:rFonts w:ascii="Times New Roman" w:eastAsia="Times New Roman" w:hAnsi="Times New Roman" w:cs="Times New Roman"/>
          <w:color w:val="000000"/>
          <w:sz w:val="28"/>
          <w:szCs w:val="28"/>
          <w:lang w:val="en-GB"/>
        </w:rPr>
        <w:t xml:space="preserve"> has enough ___________________ to send a person to the moon.</w:t>
      </w:r>
    </w:p>
    <w:p w:rsidR="00CC6E3B" w:rsidRPr="00CC6E3B" w:rsidRDefault="00CC6E3B" w:rsidP="00CC6E3B">
      <w:pPr>
        <w:pStyle w:val="a6"/>
        <w:rPr>
          <w:rFonts w:ascii="Times New Roman" w:eastAsia="Times New Roman" w:hAnsi="Times New Roman" w:cs="Times New Roman"/>
          <w:color w:val="000000"/>
          <w:sz w:val="28"/>
          <w:szCs w:val="28"/>
          <w:lang w:val="en-GB"/>
        </w:rPr>
      </w:pPr>
    </w:p>
    <w:p w:rsidR="00CC6E3B" w:rsidRDefault="00CC6E3B"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________________________ teaching means educating students in the language they learnt as a child. So in Hong that means learning in Cantonese.</w:t>
      </w:r>
    </w:p>
    <w:p w:rsidR="00CC6E3B" w:rsidRPr="00CC6E3B" w:rsidRDefault="00CC6E3B" w:rsidP="00CC6E3B">
      <w:pPr>
        <w:pStyle w:val="a6"/>
        <w:rPr>
          <w:rFonts w:ascii="Times New Roman" w:eastAsia="Times New Roman" w:hAnsi="Times New Roman" w:cs="Times New Roman"/>
          <w:color w:val="000000"/>
          <w:sz w:val="28"/>
          <w:szCs w:val="28"/>
          <w:lang w:val="en-GB"/>
        </w:rPr>
      </w:pPr>
    </w:p>
    <w:p w:rsidR="00CC6E3B" w:rsidRDefault="00945ECD"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Yesterday was a ____________________! I got up late because my alarm failed to go off, then on my way to work I lost my wallet. Just when I thought it couldn’t get any worse I was knocked over by a taxi. I’m now in hospital with a broken leg!</w:t>
      </w:r>
    </w:p>
    <w:p w:rsidR="00945ECD" w:rsidRPr="00945ECD" w:rsidRDefault="00945ECD" w:rsidP="00945ECD">
      <w:pPr>
        <w:pStyle w:val="a6"/>
        <w:rPr>
          <w:rFonts w:ascii="Times New Roman" w:eastAsia="Times New Roman" w:hAnsi="Times New Roman" w:cs="Times New Roman"/>
          <w:color w:val="000000"/>
          <w:sz w:val="28"/>
          <w:szCs w:val="28"/>
          <w:lang w:val="en-GB"/>
        </w:rPr>
      </w:pPr>
    </w:p>
    <w:p w:rsidR="00945ECD" w:rsidRDefault="00945ECD"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_______________________ is a way to memorising information without comprehending the meaning.</w:t>
      </w:r>
    </w:p>
    <w:p w:rsidR="00945ECD" w:rsidRPr="00945ECD" w:rsidRDefault="00945ECD" w:rsidP="00945ECD">
      <w:pPr>
        <w:pStyle w:val="a6"/>
        <w:rPr>
          <w:rFonts w:ascii="Times New Roman" w:eastAsia="Times New Roman" w:hAnsi="Times New Roman" w:cs="Times New Roman"/>
          <w:color w:val="000000"/>
          <w:sz w:val="28"/>
          <w:szCs w:val="28"/>
          <w:lang w:val="en-GB"/>
        </w:rPr>
      </w:pPr>
    </w:p>
    <w:p w:rsidR="00945ECD" w:rsidRDefault="00945ECD"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My mother was very angry because her favourite bag had been stolen. I didn’t ____________ tell her I’d failed my Maths test!</w:t>
      </w:r>
    </w:p>
    <w:p w:rsidR="00945ECD" w:rsidRPr="00945ECD" w:rsidRDefault="00945ECD" w:rsidP="00945ECD">
      <w:pPr>
        <w:pStyle w:val="a6"/>
        <w:rPr>
          <w:rFonts w:ascii="Times New Roman" w:eastAsia="Times New Roman" w:hAnsi="Times New Roman" w:cs="Times New Roman"/>
          <w:color w:val="000000"/>
          <w:sz w:val="28"/>
          <w:szCs w:val="28"/>
          <w:lang w:val="en-GB"/>
        </w:rPr>
      </w:pPr>
    </w:p>
    <w:p w:rsidR="00CA6294" w:rsidRDefault="00945ECD"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Her ________________ boss was from Africa and had lots of interesting stories to tell her about life there. Her current boss </w:t>
      </w:r>
      <w:r w:rsidR="00CA6294">
        <w:rPr>
          <w:rFonts w:ascii="Times New Roman" w:eastAsia="Times New Roman" w:hAnsi="Times New Roman" w:cs="Times New Roman"/>
          <w:color w:val="000000"/>
          <w:sz w:val="28"/>
          <w:szCs w:val="28"/>
          <w:lang w:val="en-GB"/>
        </w:rPr>
        <w:t>is boring.</w:t>
      </w:r>
    </w:p>
    <w:p w:rsidR="00CA6294" w:rsidRPr="00CA6294" w:rsidRDefault="00CA6294" w:rsidP="00CA6294">
      <w:pPr>
        <w:pStyle w:val="a6"/>
        <w:rPr>
          <w:rFonts w:ascii="Times New Roman" w:eastAsia="Times New Roman" w:hAnsi="Times New Roman" w:cs="Times New Roman"/>
          <w:color w:val="000000"/>
          <w:sz w:val="28"/>
          <w:szCs w:val="28"/>
          <w:lang w:val="en-GB"/>
        </w:rPr>
      </w:pPr>
    </w:p>
    <w:p w:rsidR="00CA6294" w:rsidRDefault="00CA6294"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In this article _____________________ means divided into different graded status levels.</w:t>
      </w:r>
    </w:p>
    <w:p w:rsidR="00CA6294" w:rsidRPr="00CA6294" w:rsidRDefault="00CA6294" w:rsidP="00CA6294">
      <w:pPr>
        <w:pStyle w:val="a6"/>
        <w:rPr>
          <w:rFonts w:ascii="Times New Roman" w:eastAsia="Times New Roman" w:hAnsi="Times New Roman" w:cs="Times New Roman"/>
          <w:color w:val="000000"/>
          <w:sz w:val="28"/>
          <w:szCs w:val="28"/>
          <w:lang w:val="en-GB"/>
        </w:rPr>
      </w:pPr>
    </w:p>
    <w:p w:rsidR="00CA6294" w:rsidRDefault="00CA6294"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is English but has lived in India for so long that he has _______________ Indian eating habits and traditions. He no longer wears western clothes.</w:t>
      </w:r>
    </w:p>
    <w:p w:rsidR="00CA6294" w:rsidRPr="00CA6294" w:rsidRDefault="00CA6294" w:rsidP="00CA6294">
      <w:pPr>
        <w:pStyle w:val="a6"/>
        <w:rPr>
          <w:rFonts w:ascii="Times New Roman" w:eastAsia="Times New Roman" w:hAnsi="Times New Roman" w:cs="Times New Roman"/>
          <w:color w:val="000000"/>
          <w:sz w:val="28"/>
          <w:szCs w:val="28"/>
          <w:lang w:val="en-GB"/>
        </w:rPr>
      </w:pPr>
    </w:p>
    <w:p w:rsidR="00945ECD" w:rsidRPr="00CC6E3B" w:rsidRDefault="00CA6294" w:rsidP="00CC6E3B">
      <w:pPr>
        <w:pStyle w:val="a6"/>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Her _______________ in Japanese is good and she has no difficulty living in Japan.</w:t>
      </w:r>
      <w:r w:rsidR="00945ECD">
        <w:rPr>
          <w:rFonts w:ascii="Times New Roman" w:eastAsia="Times New Roman" w:hAnsi="Times New Roman" w:cs="Times New Roman"/>
          <w:color w:val="000000"/>
          <w:sz w:val="28"/>
          <w:szCs w:val="28"/>
          <w:lang w:val="en-GB"/>
        </w:rPr>
        <w:t xml:space="preserve"> </w:t>
      </w:r>
    </w:p>
    <w:p w:rsidR="004134FC" w:rsidRPr="004134FC" w:rsidRDefault="004134FC" w:rsidP="004134FC">
      <w:pPr>
        <w:jc w:val="center"/>
        <w:rPr>
          <w:rFonts w:ascii="Algerian" w:eastAsia="Times New Roman" w:hAnsi="Algerian" w:cs="Times New Roman"/>
          <w:b/>
          <w:color w:val="000000"/>
          <w:sz w:val="28"/>
          <w:szCs w:val="28"/>
          <w:u w:val="single"/>
          <w:lang w:val="en-GB" w:eastAsia="zh-CN"/>
        </w:rPr>
      </w:pPr>
      <w:r w:rsidRPr="004134FC">
        <w:rPr>
          <w:rFonts w:ascii="Algerian" w:eastAsia="Times New Roman" w:hAnsi="Algerian" w:cs="Times New Roman"/>
          <w:b/>
          <w:color w:val="000000"/>
          <w:sz w:val="28"/>
          <w:szCs w:val="28"/>
          <w:u w:val="single"/>
          <w:lang w:val="en-GB" w:eastAsia="zh-CN"/>
        </w:rPr>
        <w:t>Breaking news!</w:t>
      </w:r>
    </w:p>
    <w:p w:rsidR="004134FC" w:rsidRPr="004134FC" w:rsidRDefault="004134FC" w:rsidP="004134FC">
      <w:pPr>
        <w:jc w:val="center"/>
        <w:rPr>
          <w:rFonts w:ascii="Algerian" w:eastAsia="Times New Roman" w:hAnsi="Algerian" w:cs="Times New Roman"/>
          <w:b/>
          <w:color w:val="000000"/>
          <w:sz w:val="28"/>
          <w:szCs w:val="28"/>
          <w:u w:val="single"/>
          <w:lang w:val="en-GB" w:eastAsia="zh-CN"/>
        </w:rPr>
      </w:pPr>
      <w:r w:rsidRPr="004134FC">
        <w:rPr>
          <w:rFonts w:ascii="Algerian" w:eastAsia="Times New Roman" w:hAnsi="Algerian" w:cs="Times New Roman"/>
          <w:b/>
          <w:color w:val="000000"/>
          <w:sz w:val="28"/>
          <w:szCs w:val="28"/>
          <w:u w:val="single"/>
          <w:lang w:val="en-GB" w:eastAsia="zh-CN"/>
        </w:rPr>
        <w:t>The English Room is Open EVERY DAY for Lunch!</w:t>
      </w:r>
    </w:p>
    <w:p w:rsidR="004134FC" w:rsidRPr="004134FC" w:rsidRDefault="004134FC" w:rsidP="004134FC">
      <w:pPr>
        <w:jc w:val="center"/>
        <w:rPr>
          <w:rFonts w:ascii="Times New Roman" w:eastAsia="Times New Roman" w:hAnsi="Times New Roman" w:cs="Times New Roman"/>
          <w:b/>
          <w:color w:val="000000"/>
          <w:sz w:val="28"/>
          <w:szCs w:val="28"/>
          <w:lang w:val="en-GB" w:eastAsia="zh-CN"/>
        </w:rPr>
      </w:pPr>
      <w:r w:rsidRPr="004134FC">
        <w:rPr>
          <w:rFonts w:ascii="Times New Roman" w:eastAsia="Times New Roman" w:hAnsi="Times New Roman" w:cs="Times New Roman"/>
          <w:b/>
          <w:color w:val="000000"/>
          <w:sz w:val="28"/>
          <w:szCs w:val="28"/>
          <w:lang w:val="en-GB" w:eastAsia="zh-CN"/>
        </w:rPr>
        <w:t>(Open from12:30-1:30).</w:t>
      </w:r>
    </w:p>
    <w:p w:rsidR="004134FC" w:rsidRPr="004134FC" w:rsidRDefault="004134FC" w:rsidP="004134FC">
      <w:pPr>
        <w:rPr>
          <w:rFonts w:ascii="Algerian" w:eastAsia="Times New Roman" w:hAnsi="Algerian" w:cs="Times New Roman"/>
          <w:b/>
          <w:color w:val="000000"/>
          <w:sz w:val="28"/>
          <w:szCs w:val="28"/>
          <w:lang w:val="en-GB" w:eastAsia="zh-CN"/>
        </w:rPr>
      </w:pPr>
      <w:r w:rsidRPr="004134FC">
        <w:rPr>
          <w:rFonts w:ascii="Broadway" w:eastAsia="Times New Roman" w:hAnsi="Broadway" w:cs="Times New Roman"/>
          <w:b/>
          <w:color w:val="000000"/>
          <w:sz w:val="28"/>
          <w:szCs w:val="28"/>
          <w:lang w:val="en-GB" w:eastAsia="zh-CN"/>
        </w:rPr>
        <w:sym w:font="Wingdings" w:char="F04A"/>
      </w:r>
      <w:r w:rsidRPr="004134FC">
        <w:rPr>
          <w:rFonts w:ascii="Broadway" w:eastAsia="Times New Roman" w:hAnsi="Broadway" w:cs="Times New Roman"/>
          <w:b/>
          <w:color w:val="000000"/>
          <w:sz w:val="28"/>
          <w:szCs w:val="28"/>
          <w:lang w:val="en-GB" w:eastAsia="zh-CN"/>
        </w:rPr>
        <w:t xml:space="preserve">     </w:t>
      </w:r>
      <w:r w:rsidRPr="004134FC">
        <w:rPr>
          <w:rFonts w:ascii="Algerian" w:eastAsia="Times New Roman" w:hAnsi="Algerian" w:cs="Times New Roman"/>
          <w:b/>
          <w:color w:val="000000"/>
          <w:sz w:val="28"/>
          <w:szCs w:val="28"/>
          <w:u w:val="single"/>
          <w:lang w:val="en-GB" w:eastAsia="zh-CN"/>
        </w:rPr>
        <w:t>FREE</w:t>
      </w:r>
      <w:r w:rsidRPr="004134FC">
        <w:rPr>
          <w:rFonts w:ascii="Algerian" w:eastAsia="Times New Roman" w:hAnsi="Algerian" w:cs="Times New Roman"/>
          <w:b/>
          <w:color w:val="000000"/>
          <w:sz w:val="28"/>
          <w:szCs w:val="28"/>
          <w:lang w:val="en-GB" w:eastAsia="zh-CN"/>
        </w:rPr>
        <w:t xml:space="preserve"> Coffee /Milo / soft drinks with Mr. Lane!</w:t>
      </w:r>
    </w:p>
    <w:p w:rsidR="004134FC" w:rsidRPr="004134FC" w:rsidRDefault="004134FC" w:rsidP="004134FC">
      <w:pPr>
        <w:rPr>
          <w:rFonts w:ascii="Times New Roman" w:eastAsia="Times New Roman" w:hAnsi="Times New Roman" w:cs="Times New Roman"/>
          <w:b/>
          <w:color w:val="000000"/>
          <w:sz w:val="28"/>
          <w:szCs w:val="28"/>
          <w:lang w:val="en-GB" w:eastAsia="zh-CN"/>
        </w:rPr>
      </w:pPr>
      <w:r w:rsidRPr="004134FC">
        <w:rPr>
          <w:rFonts w:ascii="Times New Roman" w:eastAsia="Times New Roman" w:hAnsi="Times New Roman" w:cs="Times New Roman"/>
          <w:b/>
          <w:color w:val="000000"/>
          <w:sz w:val="28"/>
          <w:szCs w:val="28"/>
          <w:u w:val="single"/>
          <w:lang w:val="en-GB" w:eastAsia="zh-CN"/>
        </w:rPr>
        <w:t>Where:</w:t>
      </w:r>
      <w:r w:rsidRPr="004134FC">
        <w:rPr>
          <w:rFonts w:ascii="Times New Roman" w:eastAsia="Times New Roman" w:hAnsi="Times New Roman" w:cs="Times New Roman"/>
          <w:b/>
          <w:color w:val="000000"/>
          <w:sz w:val="28"/>
          <w:szCs w:val="28"/>
          <w:lang w:val="en-GB" w:eastAsia="zh-CN"/>
        </w:rPr>
        <w:t xml:space="preserve"> </w:t>
      </w:r>
      <w:r w:rsidRPr="004134FC">
        <w:rPr>
          <w:rFonts w:ascii="Times New Roman" w:eastAsia="Times New Roman" w:hAnsi="Times New Roman" w:cs="Times New Roman"/>
          <w:b/>
          <w:color w:val="000000"/>
          <w:sz w:val="28"/>
          <w:szCs w:val="28"/>
          <w:lang w:val="en-GB" w:eastAsia="zh-CN"/>
        </w:rPr>
        <w:tab/>
        <w:t>The English Corner (</w:t>
      </w:r>
      <w:r w:rsidRPr="004134FC">
        <w:rPr>
          <w:rFonts w:ascii="Times New Roman" w:eastAsia="Times New Roman" w:hAnsi="Times New Roman" w:cs="Times New Roman"/>
          <w:b/>
          <w:color w:val="000000"/>
          <w:sz w:val="28"/>
          <w:szCs w:val="28"/>
          <w:u w:val="single"/>
          <w:lang w:val="en-GB" w:eastAsia="zh-CN"/>
        </w:rPr>
        <w:t>Room B001B</w:t>
      </w:r>
      <w:r w:rsidRPr="004134FC">
        <w:rPr>
          <w:rFonts w:ascii="Times New Roman" w:eastAsia="Times New Roman" w:hAnsi="Times New Roman" w:cs="Times New Roman"/>
          <w:b/>
          <w:color w:val="000000"/>
          <w:sz w:val="28"/>
          <w:szCs w:val="28"/>
          <w:lang w:val="en-GB" w:eastAsia="zh-CN"/>
        </w:rPr>
        <w:t xml:space="preserve"> by the basketball court) </w:t>
      </w:r>
    </w:p>
    <w:p w:rsidR="002E013B" w:rsidRPr="0021201C" w:rsidRDefault="004134FC">
      <w:pPr>
        <w:rPr>
          <w:rFonts w:ascii="Times New Roman" w:eastAsia="SimSun" w:hAnsi="Times New Roman" w:cs="Times New Roman" w:hint="eastAsia"/>
          <w:b/>
          <w:color w:val="000000"/>
          <w:sz w:val="28"/>
          <w:szCs w:val="28"/>
          <w:lang w:val="en-GB" w:eastAsia="zh-CN"/>
        </w:rPr>
      </w:pPr>
      <w:r w:rsidRPr="004134FC">
        <w:rPr>
          <w:rFonts w:ascii="Times New Roman" w:eastAsia="Times New Roman" w:hAnsi="Times New Roman" w:cs="Times New Roman"/>
          <w:b/>
          <w:color w:val="000000"/>
          <w:sz w:val="28"/>
          <w:szCs w:val="28"/>
          <w:lang w:val="en-GB" w:eastAsia="zh-CN"/>
        </w:rPr>
        <w:t>Play games, watch films and speak ENGLISH in a friendly ENVIRONMENT. Challenge Mr. Lane to a game of chess, too! So far he is unbeaten!!!</w:t>
      </w:r>
      <w:bookmarkStart w:id="0" w:name="_GoBack"/>
      <w:bookmarkEnd w:id="0"/>
    </w:p>
    <w:sectPr w:rsidR="002E013B" w:rsidRPr="0021201C" w:rsidSect="004134FC">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A7C58"/>
    <w:multiLevelType w:val="hybridMultilevel"/>
    <w:tmpl w:val="C954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27E4E"/>
    <w:multiLevelType w:val="hybridMultilevel"/>
    <w:tmpl w:val="07F8FB00"/>
    <w:lvl w:ilvl="0" w:tplc="2FAC4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FF2BF2"/>
    <w:multiLevelType w:val="hybridMultilevel"/>
    <w:tmpl w:val="2436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E1B28C1"/>
    <w:multiLevelType w:val="hybridMultilevel"/>
    <w:tmpl w:val="AAC0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BA"/>
    <w:rsid w:val="00000C61"/>
    <w:rsid w:val="00002CE2"/>
    <w:rsid w:val="00013C63"/>
    <w:rsid w:val="00022EA5"/>
    <w:rsid w:val="00022FF6"/>
    <w:rsid w:val="00033777"/>
    <w:rsid w:val="00036B27"/>
    <w:rsid w:val="00036BA2"/>
    <w:rsid w:val="00041FA9"/>
    <w:rsid w:val="0004578B"/>
    <w:rsid w:val="00047B6B"/>
    <w:rsid w:val="000511EF"/>
    <w:rsid w:val="0006046E"/>
    <w:rsid w:val="00061719"/>
    <w:rsid w:val="00061D61"/>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240D"/>
    <w:rsid w:val="00135696"/>
    <w:rsid w:val="00155AE4"/>
    <w:rsid w:val="00162CD0"/>
    <w:rsid w:val="00167144"/>
    <w:rsid w:val="001706D1"/>
    <w:rsid w:val="0017486B"/>
    <w:rsid w:val="00176509"/>
    <w:rsid w:val="00190500"/>
    <w:rsid w:val="00192C83"/>
    <w:rsid w:val="00196E48"/>
    <w:rsid w:val="001A17AD"/>
    <w:rsid w:val="001B23CB"/>
    <w:rsid w:val="001B7535"/>
    <w:rsid w:val="001C1006"/>
    <w:rsid w:val="001C1676"/>
    <w:rsid w:val="001C1771"/>
    <w:rsid w:val="001C289A"/>
    <w:rsid w:val="001C7201"/>
    <w:rsid w:val="001E09B2"/>
    <w:rsid w:val="001E63A8"/>
    <w:rsid w:val="001F19B3"/>
    <w:rsid w:val="002044D0"/>
    <w:rsid w:val="00210ABA"/>
    <w:rsid w:val="00211D30"/>
    <w:rsid w:val="0021201C"/>
    <w:rsid w:val="00215730"/>
    <w:rsid w:val="002208C1"/>
    <w:rsid w:val="00223DFC"/>
    <w:rsid w:val="002250DC"/>
    <w:rsid w:val="002322D0"/>
    <w:rsid w:val="0023482A"/>
    <w:rsid w:val="00235496"/>
    <w:rsid w:val="00235BFF"/>
    <w:rsid w:val="00253140"/>
    <w:rsid w:val="00256DA2"/>
    <w:rsid w:val="002612AA"/>
    <w:rsid w:val="00272FE8"/>
    <w:rsid w:val="002765A4"/>
    <w:rsid w:val="00281D13"/>
    <w:rsid w:val="002866CA"/>
    <w:rsid w:val="00291ECA"/>
    <w:rsid w:val="002944E9"/>
    <w:rsid w:val="002A3DE5"/>
    <w:rsid w:val="002C3299"/>
    <w:rsid w:val="002C4666"/>
    <w:rsid w:val="002E013B"/>
    <w:rsid w:val="002E3A26"/>
    <w:rsid w:val="002F2160"/>
    <w:rsid w:val="0030105B"/>
    <w:rsid w:val="00307C3F"/>
    <w:rsid w:val="00310850"/>
    <w:rsid w:val="003115C6"/>
    <w:rsid w:val="00312F2F"/>
    <w:rsid w:val="00315726"/>
    <w:rsid w:val="00315E3C"/>
    <w:rsid w:val="00321EC3"/>
    <w:rsid w:val="00323B2A"/>
    <w:rsid w:val="0033212F"/>
    <w:rsid w:val="00333287"/>
    <w:rsid w:val="00341E4A"/>
    <w:rsid w:val="0034771D"/>
    <w:rsid w:val="00350978"/>
    <w:rsid w:val="003529F1"/>
    <w:rsid w:val="003538EF"/>
    <w:rsid w:val="003539A0"/>
    <w:rsid w:val="003548F1"/>
    <w:rsid w:val="003563D2"/>
    <w:rsid w:val="0036117B"/>
    <w:rsid w:val="00362065"/>
    <w:rsid w:val="00364A35"/>
    <w:rsid w:val="00365E57"/>
    <w:rsid w:val="0037458E"/>
    <w:rsid w:val="00377732"/>
    <w:rsid w:val="0039737D"/>
    <w:rsid w:val="003A2E3E"/>
    <w:rsid w:val="003B28B1"/>
    <w:rsid w:val="003B6FA2"/>
    <w:rsid w:val="003C0557"/>
    <w:rsid w:val="003C2E16"/>
    <w:rsid w:val="003C3230"/>
    <w:rsid w:val="003C4E34"/>
    <w:rsid w:val="003C7656"/>
    <w:rsid w:val="003E04B9"/>
    <w:rsid w:val="003E542C"/>
    <w:rsid w:val="003F7685"/>
    <w:rsid w:val="0040008C"/>
    <w:rsid w:val="004100EA"/>
    <w:rsid w:val="004134FC"/>
    <w:rsid w:val="00414DA8"/>
    <w:rsid w:val="00421864"/>
    <w:rsid w:val="004238D1"/>
    <w:rsid w:val="004476C0"/>
    <w:rsid w:val="00456045"/>
    <w:rsid w:val="00463566"/>
    <w:rsid w:val="004700CA"/>
    <w:rsid w:val="0047636D"/>
    <w:rsid w:val="00477F07"/>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53E19"/>
    <w:rsid w:val="00565B8E"/>
    <w:rsid w:val="00567095"/>
    <w:rsid w:val="005677C4"/>
    <w:rsid w:val="0057174C"/>
    <w:rsid w:val="00574B4D"/>
    <w:rsid w:val="00575D2A"/>
    <w:rsid w:val="00595E31"/>
    <w:rsid w:val="00596FA9"/>
    <w:rsid w:val="005A3CE3"/>
    <w:rsid w:val="005A5DED"/>
    <w:rsid w:val="005B29EB"/>
    <w:rsid w:val="005B7BC5"/>
    <w:rsid w:val="005C5D64"/>
    <w:rsid w:val="005D0033"/>
    <w:rsid w:val="005D074B"/>
    <w:rsid w:val="005F0EF2"/>
    <w:rsid w:val="00601323"/>
    <w:rsid w:val="00604145"/>
    <w:rsid w:val="0060555A"/>
    <w:rsid w:val="0060755E"/>
    <w:rsid w:val="00607B87"/>
    <w:rsid w:val="0061082A"/>
    <w:rsid w:val="006125FF"/>
    <w:rsid w:val="006208EA"/>
    <w:rsid w:val="00633E2A"/>
    <w:rsid w:val="00640C29"/>
    <w:rsid w:val="00643C19"/>
    <w:rsid w:val="006523AC"/>
    <w:rsid w:val="00665CD7"/>
    <w:rsid w:val="00667C56"/>
    <w:rsid w:val="0069216B"/>
    <w:rsid w:val="006944EF"/>
    <w:rsid w:val="006958CB"/>
    <w:rsid w:val="006A62B2"/>
    <w:rsid w:val="006A6811"/>
    <w:rsid w:val="006B2430"/>
    <w:rsid w:val="006B3B70"/>
    <w:rsid w:val="006B7BED"/>
    <w:rsid w:val="006C0FE1"/>
    <w:rsid w:val="006C204A"/>
    <w:rsid w:val="006D4B93"/>
    <w:rsid w:val="006F0796"/>
    <w:rsid w:val="006F2B3C"/>
    <w:rsid w:val="006F69D5"/>
    <w:rsid w:val="006F7667"/>
    <w:rsid w:val="00703DA5"/>
    <w:rsid w:val="007041AF"/>
    <w:rsid w:val="007126D8"/>
    <w:rsid w:val="00722AF9"/>
    <w:rsid w:val="00730727"/>
    <w:rsid w:val="00752CFB"/>
    <w:rsid w:val="00752DFD"/>
    <w:rsid w:val="007666C7"/>
    <w:rsid w:val="00772D4D"/>
    <w:rsid w:val="00774211"/>
    <w:rsid w:val="007908A7"/>
    <w:rsid w:val="007A1281"/>
    <w:rsid w:val="007A608B"/>
    <w:rsid w:val="007A7469"/>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22E0E"/>
    <w:rsid w:val="00824EC8"/>
    <w:rsid w:val="00827E7B"/>
    <w:rsid w:val="00845058"/>
    <w:rsid w:val="00845E55"/>
    <w:rsid w:val="00847A12"/>
    <w:rsid w:val="008549F8"/>
    <w:rsid w:val="00865FE9"/>
    <w:rsid w:val="00871E2E"/>
    <w:rsid w:val="00890472"/>
    <w:rsid w:val="00890D8E"/>
    <w:rsid w:val="00890FD7"/>
    <w:rsid w:val="00892548"/>
    <w:rsid w:val="008B4C0A"/>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45ECD"/>
    <w:rsid w:val="009511D8"/>
    <w:rsid w:val="009551DF"/>
    <w:rsid w:val="00955916"/>
    <w:rsid w:val="00957901"/>
    <w:rsid w:val="0096526C"/>
    <w:rsid w:val="00971630"/>
    <w:rsid w:val="00974A32"/>
    <w:rsid w:val="00983B94"/>
    <w:rsid w:val="009846AC"/>
    <w:rsid w:val="009A0B85"/>
    <w:rsid w:val="009A5FE9"/>
    <w:rsid w:val="009A6697"/>
    <w:rsid w:val="009B2F70"/>
    <w:rsid w:val="009B34DA"/>
    <w:rsid w:val="009C12F3"/>
    <w:rsid w:val="009D057C"/>
    <w:rsid w:val="009D2999"/>
    <w:rsid w:val="009E4ED9"/>
    <w:rsid w:val="009E6002"/>
    <w:rsid w:val="009F2129"/>
    <w:rsid w:val="009F36FF"/>
    <w:rsid w:val="009F5173"/>
    <w:rsid w:val="009F5882"/>
    <w:rsid w:val="00A00BFB"/>
    <w:rsid w:val="00A0637B"/>
    <w:rsid w:val="00A11404"/>
    <w:rsid w:val="00A11BD4"/>
    <w:rsid w:val="00A14494"/>
    <w:rsid w:val="00A16025"/>
    <w:rsid w:val="00A22AB2"/>
    <w:rsid w:val="00A231BF"/>
    <w:rsid w:val="00A32D7E"/>
    <w:rsid w:val="00A33B72"/>
    <w:rsid w:val="00A35C13"/>
    <w:rsid w:val="00A41990"/>
    <w:rsid w:val="00A440B6"/>
    <w:rsid w:val="00A47EED"/>
    <w:rsid w:val="00A535C4"/>
    <w:rsid w:val="00A65BA6"/>
    <w:rsid w:val="00A6741C"/>
    <w:rsid w:val="00A73E84"/>
    <w:rsid w:val="00A8022C"/>
    <w:rsid w:val="00AB0B41"/>
    <w:rsid w:val="00AB50A9"/>
    <w:rsid w:val="00AE073C"/>
    <w:rsid w:val="00AE1C1F"/>
    <w:rsid w:val="00AE1C33"/>
    <w:rsid w:val="00AE25E6"/>
    <w:rsid w:val="00AE322A"/>
    <w:rsid w:val="00AE7017"/>
    <w:rsid w:val="00AF2C04"/>
    <w:rsid w:val="00AF4A42"/>
    <w:rsid w:val="00B001BE"/>
    <w:rsid w:val="00B13A61"/>
    <w:rsid w:val="00B13A6A"/>
    <w:rsid w:val="00B20B88"/>
    <w:rsid w:val="00B20E70"/>
    <w:rsid w:val="00B305F8"/>
    <w:rsid w:val="00B314A7"/>
    <w:rsid w:val="00B31523"/>
    <w:rsid w:val="00B43919"/>
    <w:rsid w:val="00B47B7E"/>
    <w:rsid w:val="00B56C95"/>
    <w:rsid w:val="00B618D4"/>
    <w:rsid w:val="00B65967"/>
    <w:rsid w:val="00B6659B"/>
    <w:rsid w:val="00B70A0F"/>
    <w:rsid w:val="00B72566"/>
    <w:rsid w:val="00BA1735"/>
    <w:rsid w:val="00BA196E"/>
    <w:rsid w:val="00BA541C"/>
    <w:rsid w:val="00BB4F18"/>
    <w:rsid w:val="00BB6508"/>
    <w:rsid w:val="00BB71E9"/>
    <w:rsid w:val="00BE5ECF"/>
    <w:rsid w:val="00BF2166"/>
    <w:rsid w:val="00C05204"/>
    <w:rsid w:val="00C20913"/>
    <w:rsid w:val="00C22249"/>
    <w:rsid w:val="00C304D0"/>
    <w:rsid w:val="00C32446"/>
    <w:rsid w:val="00C37806"/>
    <w:rsid w:val="00C46773"/>
    <w:rsid w:val="00C468C9"/>
    <w:rsid w:val="00C52401"/>
    <w:rsid w:val="00C62FA8"/>
    <w:rsid w:val="00C84CCF"/>
    <w:rsid w:val="00C8592F"/>
    <w:rsid w:val="00C91F1D"/>
    <w:rsid w:val="00C95816"/>
    <w:rsid w:val="00CA178A"/>
    <w:rsid w:val="00CA3851"/>
    <w:rsid w:val="00CA6294"/>
    <w:rsid w:val="00CA773A"/>
    <w:rsid w:val="00CB3C82"/>
    <w:rsid w:val="00CC4110"/>
    <w:rsid w:val="00CC6E3B"/>
    <w:rsid w:val="00CD063D"/>
    <w:rsid w:val="00CD6FE4"/>
    <w:rsid w:val="00CD7754"/>
    <w:rsid w:val="00CE7074"/>
    <w:rsid w:val="00CF323F"/>
    <w:rsid w:val="00CF4BE4"/>
    <w:rsid w:val="00D000DE"/>
    <w:rsid w:val="00D10EBE"/>
    <w:rsid w:val="00D20C24"/>
    <w:rsid w:val="00D237F6"/>
    <w:rsid w:val="00D3465F"/>
    <w:rsid w:val="00D3513A"/>
    <w:rsid w:val="00D41D90"/>
    <w:rsid w:val="00D45A2F"/>
    <w:rsid w:val="00D53221"/>
    <w:rsid w:val="00D72681"/>
    <w:rsid w:val="00D77C80"/>
    <w:rsid w:val="00D85FBA"/>
    <w:rsid w:val="00D86295"/>
    <w:rsid w:val="00D91011"/>
    <w:rsid w:val="00D91058"/>
    <w:rsid w:val="00D92F48"/>
    <w:rsid w:val="00D94632"/>
    <w:rsid w:val="00D97319"/>
    <w:rsid w:val="00DA1994"/>
    <w:rsid w:val="00DA4F26"/>
    <w:rsid w:val="00DA5A07"/>
    <w:rsid w:val="00DA773E"/>
    <w:rsid w:val="00DB13C6"/>
    <w:rsid w:val="00DB58BC"/>
    <w:rsid w:val="00DD1ECA"/>
    <w:rsid w:val="00DD7344"/>
    <w:rsid w:val="00DE2165"/>
    <w:rsid w:val="00DE233D"/>
    <w:rsid w:val="00DE4C41"/>
    <w:rsid w:val="00DF5FC2"/>
    <w:rsid w:val="00E01097"/>
    <w:rsid w:val="00E031C3"/>
    <w:rsid w:val="00E06C95"/>
    <w:rsid w:val="00E0735E"/>
    <w:rsid w:val="00E15B91"/>
    <w:rsid w:val="00E1757F"/>
    <w:rsid w:val="00E206C9"/>
    <w:rsid w:val="00E40E6F"/>
    <w:rsid w:val="00E51FA4"/>
    <w:rsid w:val="00E6317F"/>
    <w:rsid w:val="00E72D5F"/>
    <w:rsid w:val="00E74C87"/>
    <w:rsid w:val="00E75DF3"/>
    <w:rsid w:val="00E77E5F"/>
    <w:rsid w:val="00E81F1B"/>
    <w:rsid w:val="00E92039"/>
    <w:rsid w:val="00E95DDC"/>
    <w:rsid w:val="00EA44EF"/>
    <w:rsid w:val="00EA77D0"/>
    <w:rsid w:val="00EB3FF2"/>
    <w:rsid w:val="00EB645D"/>
    <w:rsid w:val="00EE4631"/>
    <w:rsid w:val="00EF1A80"/>
    <w:rsid w:val="00EF6FB1"/>
    <w:rsid w:val="00F1270F"/>
    <w:rsid w:val="00F153C4"/>
    <w:rsid w:val="00F42F18"/>
    <w:rsid w:val="00F52774"/>
    <w:rsid w:val="00F528D2"/>
    <w:rsid w:val="00F54674"/>
    <w:rsid w:val="00F60698"/>
    <w:rsid w:val="00F67378"/>
    <w:rsid w:val="00F67A33"/>
    <w:rsid w:val="00F72F33"/>
    <w:rsid w:val="00F96F44"/>
    <w:rsid w:val="00FA4C15"/>
    <w:rsid w:val="00FA6F40"/>
    <w:rsid w:val="00FB0403"/>
    <w:rsid w:val="00FB54B4"/>
    <w:rsid w:val="00FB678F"/>
    <w:rsid w:val="00FC04D9"/>
    <w:rsid w:val="00FC3855"/>
    <w:rsid w:val="00FC3FF8"/>
    <w:rsid w:val="00FC7117"/>
    <w:rsid w:val="00FC7E08"/>
    <w:rsid w:val="00FD09C2"/>
    <w:rsid w:val="00FD304D"/>
    <w:rsid w:val="00FD790C"/>
    <w:rsid w:val="00FE08AF"/>
    <w:rsid w:val="00FE1040"/>
    <w:rsid w:val="00FE4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BC147-B5F5-4AE1-A023-B991C5A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ABA"/>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210ABA"/>
    <w:rPr>
      <w:rFonts w:ascii="Tahoma" w:hAnsi="Tahoma" w:cs="Tahoma"/>
      <w:sz w:val="16"/>
      <w:szCs w:val="16"/>
    </w:rPr>
  </w:style>
  <w:style w:type="table" w:styleId="a5">
    <w:name w:val="Table Grid"/>
    <w:basedOn w:val="a1"/>
    <w:uiPriority w:val="59"/>
    <w:rsid w:val="004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0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7105">
      <w:bodyDiv w:val="1"/>
      <w:marLeft w:val="0"/>
      <w:marRight w:val="0"/>
      <w:marTop w:val="0"/>
      <w:marBottom w:val="0"/>
      <w:divBdr>
        <w:top w:val="none" w:sz="0" w:space="0" w:color="auto"/>
        <w:left w:val="none" w:sz="0" w:space="0" w:color="auto"/>
        <w:bottom w:val="none" w:sz="0" w:space="0" w:color="auto"/>
        <w:right w:val="none" w:sz="0" w:space="0" w:color="auto"/>
      </w:divBdr>
      <w:divsChild>
        <w:div w:id="963928782">
          <w:marLeft w:val="0"/>
          <w:marRight w:val="0"/>
          <w:marTop w:val="0"/>
          <w:marBottom w:val="0"/>
          <w:divBdr>
            <w:top w:val="none" w:sz="0" w:space="0" w:color="auto"/>
            <w:left w:val="none" w:sz="0" w:space="0" w:color="auto"/>
            <w:bottom w:val="none" w:sz="0" w:space="0" w:color="auto"/>
            <w:right w:val="none" w:sz="0" w:space="0" w:color="auto"/>
          </w:divBdr>
          <w:divsChild>
            <w:div w:id="354307646">
              <w:marLeft w:val="0"/>
              <w:marRight w:val="0"/>
              <w:marTop w:val="0"/>
              <w:marBottom w:val="0"/>
              <w:divBdr>
                <w:top w:val="none" w:sz="0" w:space="0" w:color="auto"/>
                <w:left w:val="none" w:sz="0" w:space="0" w:color="auto"/>
                <w:bottom w:val="none" w:sz="0" w:space="0" w:color="auto"/>
                <w:right w:val="none" w:sz="0" w:space="0" w:color="auto"/>
              </w:divBdr>
              <w:divsChild>
                <w:div w:id="580287664">
                  <w:marLeft w:val="0"/>
                  <w:marRight w:val="0"/>
                  <w:marTop w:val="100"/>
                  <w:marBottom w:val="100"/>
                  <w:divBdr>
                    <w:top w:val="none" w:sz="0" w:space="0" w:color="auto"/>
                    <w:left w:val="none" w:sz="0" w:space="0" w:color="auto"/>
                    <w:bottom w:val="none" w:sz="0" w:space="0" w:color="auto"/>
                    <w:right w:val="none" w:sz="0" w:space="0" w:color="auto"/>
                  </w:divBdr>
                  <w:divsChild>
                    <w:div w:id="1448624193">
                      <w:marLeft w:val="0"/>
                      <w:marRight w:val="0"/>
                      <w:marTop w:val="0"/>
                      <w:marBottom w:val="0"/>
                      <w:divBdr>
                        <w:top w:val="none" w:sz="0" w:space="0" w:color="auto"/>
                        <w:left w:val="none" w:sz="0" w:space="0" w:color="auto"/>
                        <w:bottom w:val="none" w:sz="0" w:space="0" w:color="auto"/>
                        <w:right w:val="none" w:sz="0" w:space="0" w:color="auto"/>
                      </w:divBdr>
                      <w:divsChild>
                        <w:div w:id="1353922429">
                          <w:marLeft w:val="0"/>
                          <w:marRight w:val="0"/>
                          <w:marTop w:val="0"/>
                          <w:marBottom w:val="0"/>
                          <w:divBdr>
                            <w:top w:val="none" w:sz="0" w:space="0" w:color="auto"/>
                            <w:left w:val="none" w:sz="0" w:space="0" w:color="auto"/>
                            <w:bottom w:val="none" w:sz="0" w:space="0" w:color="auto"/>
                            <w:right w:val="none" w:sz="0" w:space="0" w:color="auto"/>
                          </w:divBdr>
                          <w:divsChild>
                            <w:div w:id="1054625066">
                              <w:marLeft w:val="0"/>
                              <w:marRight w:val="0"/>
                              <w:marTop w:val="0"/>
                              <w:marBottom w:val="0"/>
                              <w:divBdr>
                                <w:top w:val="none" w:sz="0" w:space="0" w:color="auto"/>
                                <w:left w:val="none" w:sz="0" w:space="0" w:color="auto"/>
                                <w:bottom w:val="none" w:sz="0" w:space="0" w:color="auto"/>
                                <w:right w:val="none" w:sz="0" w:space="0" w:color="auto"/>
                              </w:divBdr>
                              <w:divsChild>
                                <w:div w:id="470708000">
                                  <w:marLeft w:val="0"/>
                                  <w:marRight w:val="0"/>
                                  <w:marTop w:val="0"/>
                                  <w:marBottom w:val="0"/>
                                  <w:divBdr>
                                    <w:top w:val="none" w:sz="0" w:space="0" w:color="auto"/>
                                    <w:left w:val="none" w:sz="0" w:space="0" w:color="auto"/>
                                    <w:bottom w:val="none" w:sz="0" w:space="0" w:color="auto"/>
                                    <w:right w:val="none" w:sz="0" w:space="0" w:color="auto"/>
                                  </w:divBdr>
                                  <w:divsChild>
                                    <w:div w:id="1067728097">
                                      <w:marLeft w:val="0"/>
                                      <w:marRight w:val="0"/>
                                      <w:marTop w:val="0"/>
                                      <w:marBottom w:val="0"/>
                                      <w:divBdr>
                                        <w:top w:val="none" w:sz="0" w:space="0" w:color="auto"/>
                                        <w:left w:val="none" w:sz="0" w:space="0" w:color="auto"/>
                                        <w:bottom w:val="none" w:sz="0" w:space="0" w:color="auto"/>
                                        <w:right w:val="none" w:sz="0" w:space="0" w:color="auto"/>
                                      </w:divBdr>
                                      <w:divsChild>
                                        <w:div w:id="823546607">
                                          <w:marLeft w:val="0"/>
                                          <w:marRight w:val="0"/>
                                          <w:marTop w:val="0"/>
                                          <w:marBottom w:val="0"/>
                                          <w:divBdr>
                                            <w:top w:val="none" w:sz="0" w:space="0" w:color="auto"/>
                                            <w:left w:val="none" w:sz="0" w:space="0" w:color="auto"/>
                                            <w:bottom w:val="none" w:sz="0" w:space="0" w:color="auto"/>
                                            <w:right w:val="none" w:sz="0" w:space="0" w:color="auto"/>
                                          </w:divBdr>
                                          <w:divsChild>
                                            <w:div w:id="1165821130">
                                              <w:marLeft w:val="0"/>
                                              <w:marRight w:val="0"/>
                                              <w:marTop w:val="0"/>
                                              <w:marBottom w:val="0"/>
                                              <w:divBdr>
                                                <w:top w:val="none" w:sz="0" w:space="0" w:color="auto"/>
                                                <w:left w:val="none" w:sz="0" w:space="0" w:color="auto"/>
                                                <w:bottom w:val="none" w:sz="0" w:space="0" w:color="auto"/>
                                                <w:right w:val="none" w:sz="0" w:space="0" w:color="auto"/>
                                              </w:divBdr>
                                              <w:divsChild>
                                                <w:div w:id="1899897316">
                                                  <w:marLeft w:val="0"/>
                                                  <w:marRight w:val="300"/>
                                                  <w:marTop w:val="0"/>
                                                  <w:marBottom w:val="0"/>
                                                  <w:divBdr>
                                                    <w:top w:val="none" w:sz="0" w:space="0" w:color="auto"/>
                                                    <w:left w:val="none" w:sz="0" w:space="0" w:color="auto"/>
                                                    <w:bottom w:val="none" w:sz="0" w:space="0" w:color="auto"/>
                                                    <w:right w:val="none" w:sz="0" w:space="0" w:color="auto"/>
                                                  </w:divBdr>
                                                  <w:divsChild>
                                                    <w:div w:id="15811211">
                                                      <w:marLeft w:val="0"/>
                                                      <w:marRight w:val="0"/>
                                                      <w:marTop w:val="0"/>
                                                      <w:marBottom w:val="0"/>
                                                      <w:divBdr>
                                                        <w:top w:val="none" w:sz="0" w:space="0" w:color="auto"/>
                                                        <w:left w:val="none" w:sz="0" w:space="0" w:color="auto"/>
                                                        <w:bottom w:val="none" w:sz="0" w:space="0" w:color="auto"/>
                                                        <w:right w:val="none" w:sz="0" w:space="0" w:color="auto"/>
                                                      </w:divBdr>
                                                      <w:divsChild>
                                                        <w:div w:id="1363283989">
                                                          <w:marLeft w:val="0"/>
                                                          <w:marRight w:val="0"/>
                                                          <w:marTop w:val="0"/>
                                                          <w:marBottom w:val="300"/>
                                                          <w:divBdr>
                                                            <w:top w:val="single" w:sz="6" w:space="0" w:color="CCCCCC"/>
                                                            <w:left w:val="none" w:sz="0" w:space="0" w:color="auto"/>
                                                            <w:bottom w:val="none" w:sz="0" w:space="0" w:color="auto"/>
                                                            <w:right w:val="none" w:sz="0" w:space="0" w:color="auto"/>
                                                          </w:divBdr>
                                                          <w:divsChild>
                                                            <w:div w:id="850340589">
                                                              <w:marLeft w:val="0"/>
                                                              <w:marRight w:val="0"/>
                                                              <w:marTop w:val="0"/>
                                                              <w:marBottom w:val="0"/>
                                                              <w:divBdr>
                                                                <w:top w:val="none" w:sz="0" w:space="0" w:color="auto"/>
                                                                <w:left w:val="none" w:sz="0" w:space="0" w:color="auto"/>
                                                                <w:bottom w:val="none" w:sz="0" w:space="0" w:color="auto"/>
                                                                <w:right w:val="none" w:sz="0" w:space="0" w:color="auto"/>
                                                              </w:divBdr>
                                                              <w:divsChild>
                                                                <w:div w:id="1983851117">
                                                                  <w:marLeft w:val="0"/>
                                                                  <w:marRight w:val="0"/>
                                                                  <w:marTop w:val="0"/>
                                                                  <w:marBottom w:val="0"/>
                                                                  <w:divBdr>
                                                                    <w:top w:val="none" w:sz="0" w:space="0" w:color="auto"/>
                                                                    <w:left w:val="none" w:sz="0" w:space="0" w:color="auto"/>
                                                                    <w:bottom w:val="none" w:sz="0" w:space="0" w:color="auto"/>
                                                                    <w:right w:val="none" w:sz="0" w:space="0" w:color="auto"/>
                                                                  </w:divBdr>
                                                                  <w:divsChild>
                                                                    <w:div w:id="306477618">
                                                                      <w:marLeft w:val="0"/>
                                                                      <w:marRight w:val="0"/>
                                                                      <w:marTop w:val="0"/>
                                                                      <w:marBottom w:val="0"/>
                                                                      <w:divBdr>
                                                                        <w:top w:val="none" w:sz="0" w:space="0" w:color="auto"/>
                                                                        <w:left w:val="none" w:sz="0" w:space="0" w:color="auto"/>
                                                                        <w:bottom w:val="none" w:sz="0" w:space="0" w:color="auto"/>
                                                                        <w:right w:val="none" w:sz="0" w:space="0" w:color="auto"/>
                                                                      </w:divBdr>
                                                                      <w:divsChild>
                                                                        <w:div w:id="320886223">
                                                                          <w:marLeft w:val="0"/>
                                                                          <w:marRight w:val="0"/>
                                                                          <w:marTop w:val="0"/>
                                                                          <w:marBottom w:val="0"/>
                                                                          <w:divBdr>
                                                                            <w:top w:val="none" w:sz="0" w:space="0" w:color="auto"/>
                                                                            <w:left w:val="none" w:sz="0" w:space="0" w:color="auto"/>
                                                                            <w:bottom w:val="none" w:sz="0" w:space="0" w:color="auto"/>
                                                                            <w:right w:val="none" w:sz="0" w:space="0" w:color="auto"/>
                                                                          </w:divBdr>
                                                                          <w:divsChild>
                                                                            <w:div w:id="146093450">
                                                                              <w:marLeft w:val="0"/>
                                                                              <w:marRight w:val="0"/>
                                                                              <w:marTop w:val="0"/>
                                                                              <w:marBottom w:val="0"/>
                                                                              <w:divBdr>
                                                                                <w:top w:val="none" w:sz="0" w:space="0" w:color="auto"/>
                                                                                <w:left w:val="none" w:sz="0" w:space="0" w:color="auto"/>
                                                                                <w:bottom w:val="none" w:sz="0" w:space="0" w:color="auto"/>
                                                                                <w:right w:val="none" w:sz="0" w:space="0" w:color="auto"/>
                                                                              </w:divBdr>
                                                                              <w:divsChild>
                                                                                <w:div w:id="1420516665">
                                                                                  <w:marLeft w:val="0"/>
                                                                                  <w:marRight w:val="0"/>
                                                                                  <w:marTop w:val="0"/>
                                                                                  <w:marBottom w:val="0"/>
                                                                                  <w:divBdr>
                                                                                    <w:top w:val="none" w:sz="0" w:space="0" w:color="auto"/>
                                                                                    <w:left w:val="none" w:sz="0" w:space="0" w:color="auto"/>
                                                                                    <w:bottom w:val="none" w:sz="0" w:space="0" w:color="auto"/>
                                                                                    <w:right w:val="none" w:sz="0" w:space="0" w:color="auto"/>
                                                                                  </w:divBdr>
                                                                                  <w:divsChild>
                                                                                    <w:div w:id="169225501">
                                                                                      <w:marLeft w:val="0"/>
                                                                                      <w:marRight w:val="0"/>
                                                                                      <w:marTop w:val="0"/>
                                                                                      <w:marBottom w:val="0"/>
                                                                                      <w:divBdr>
                                                                                        <w:top w:val="none" w:sz="0" w:space="0" w:color="auto"/>
                                                                                        <w:left w:val="none" w:sz="0" w:space="0" w:color="auto"/>
                                                                                        <w:bottom w:val="none" w:sz="0" w:space="0" w:color="auto"/>
                                                                                        <w:right w:val="none" w:sz="0" w:space="0" w:color="auto"/>
                                                                                      </w:divBdr>
                                                                                      <w:divsChild>
                                                                                        <w:div w:id="1426262359">
                                                                                          <w:marLeft w:val="0"/>
                                                                                          <w:marRight w:val="0"/>
                                                                                          <w:marTop w:val="0"/>
                                                                                          <w:marBottom w:val="0"/>
                                                                                          <w:divBdr>
                                                                                            <w:top w:val="none" w:sz="0" w:space="0" w:color="auto"/>
                                                                                            <w:left w:val="none" w:sz="0" w:space="0" w:color="auto"/>
                                                                                            <w:bottom w:val="none" w:sz="0" w:space="0" w:color="auto"/>
                                                                                            <w:right w:val="none" w:sz="0" w:space="0" w:color="auto"/>
                                                                                          </w:divBdr>
                                                                                        </w:div>
                                                                                        <w:div w:id="1476097547">
                                                                                          <w:marLeft w:val="0"/>
                                                                                          <w:marRight w:val="0"/>
                                                                                          <w:marTop w:val="0"/>
                                                                                          <w:marBottom w:val="0"/>
                                                                                          <w:divBdr>
                                                                                            <w:top w:val="none" w:sz="0" w:space="0" w:color="auto"/>
                                                                                            <w:left w:val="none" w:sz="0" w:space="0" w:color="auto"/>
                                                                                            <w:bottom w:val="none" w:sz="0" w:space="0" w:color="auto"/>
                                                                                            <w:right w:val="none" w:sz="0" w:space="0" w:color="auto"/>
                                                                                          </w:divBdr>
                                                                                        </w:div>
                                                                                        <w:div w:id="875194804">
                                                                                          <w:marLeft w:val="0"/>
                                                                                          <w:marRight w:val="0"/>
                                                                                          <w:marTop w:val="0"/>
                                                                                          <w:marBottom w:val="0"/>
                                                                                          <w:divBdr>
                                                                                            <w:top w:val="none" w:sz="0" w:space="0" w:color="auto"/>
                                                                                            <w:left w:val="none" w:sz="0" w:space="0" w:color="auto"/>
                                                                                            <w:bottom w:val="none" w:sz="0" w:space="0" w:color="auto"/>
                                                                                            <w:right w:val="none" w:sz="0" w:space="0" w:color="auto"/>
                                                                                          </w:divBdr>
                                                                                        </w:div>
                                                                                        <w:div w:id="1346398497">
                                                                                          <w:marLeft w:val="0"/>
                                                                                          <w:marRight w:val="0"/>
                                                                                          <w:marTop w:val="0"/>
                                                                                          <w:marBottom w:val="0"/>
                                                                                          <w:divBdr>
                                                                                            <w:top w:val="none" w:sz="0" w:space="0" w:color="auto"/>
                                                                                            <w:left w:val="none" w:sz="0" w:space="0" w:color="auto"/>
                                                                                            <w:bottom w:val="none" w:sz="0" w:space="0" w:color="auto"/>
                                                                                            <w:right w:val="none" w:sz="0" w:space="0" w:color="auto"/>
                                                                                          </w:divBdr>
                                                                                        </w:div>
                                                                                        <w:div w:id="1260526651">
                                                                                          <w:marLeft w:val="0"/>
                                                                                          <w:marRight w:val="0"/>
                                                                                          <w:marTop w:val="0"/>
                                                                                          <w:marBottom w:val="0"/>
                                                                                          <w:divBdr>
                                                                                            <w:top w:val="none" w:sz="0" w:space="0" w:color="auto"/>
                                                                                            <w:left w:val="none" w:sz="0" w:space="0" w:color="auto"/>
                                                                                            <w:bottom w:val="none" w:sz="0" w:space="0" w:color="auto"/>
                                                                                            <w:right w:val="none" w:sz="0" w:space="0" w:color="auto"/>
                                                                                          </w:divBdr>
                                                                                        </w:div>
                                                                                        <w:div w:id="229653032">
                                                                                          <w:marLeft w:val="0"/>
                                                                                          <w:marRight w:val="0"/>
                                                                                          <w:marTop w:val="0"/>
                                                                                          <w:marBottom w:val="0"/>
                                                                                          <w:divBdr>
                                                                                            <w:top w:val="none" w:sz="0" w:space="0" w:color="auto"/>
                                                                                            <w:left w:val="none" w:sz="0" w:space="0" w:color="auto"/>
                                                                                            <w:bottom w:val="none" w:sz="0" w:space="0" w:color="auto"/>
                                                                                            <w:right w:val="none" w:sz="0" w:space="0" w:color="auto"/>
                                                                                          </w:divBdr>
                                                                                        </w:div>
                                                                                        <w:div w:id="403142752">
                                                                                          <w:marLeft w:val="0"/>
                                                                                          <w:marRight w:val="0"/>
                                                                                          <w:marTop w:val="0"/>
                                                                                          <w:marBottom w:val="0"/>
                                                                                          <w:divBdr>
                                                                                            <w:top w:val="none" w:sz="0" w:space="0" w:color="auto"/>
                                                                                            <w:left w:val="none" w:sz="0" w:space="0" w:color="auto"/>
                                                                                            <w:bottom w:val="none" w:sz="0" w:space="0" w:color="auto"/>
                                                                                            <w:right w:val="none" w:sz="0" w:space="0" w:color="auto"/>
                                                                                          </w:divBdr>
                                                                                        </w:div>
                                                                                        <w:div w:id="339233802">
                                                                                          <w:marLeft w:val="0"/>
                                                                                          <w:marRight w:val="0"/>
                                                                                          <w:marTop w:val="0"/>
                                                                                          <w:marBottom w:val="0"/>
                                                                                          <w:divBdr>
                                                                                            <w:top w:val="none" w:sz="0" w:space="0" w:color="auto"/>
                                                                                            <w:left w:val="none" w:sz="0" w:space="0" w:color="auto"/>
                                                                                            <w:bottom w:val="none" w:sz="0" w:space="0" w:color="auto"/>
                                                                                            <w:right w:val="none" w:sz="0" w:space="0" w:color="auto"/>
                                                                                          </w:divBdr>
                                                                                        </w:div>
                                                                                        <w:div w:id="1148328158">
                                                                                          <w:marLeft w:val="0"/>
                                                                                          <w:marRight w:val="0"/>
                                                                                          <w:marTop w:val="0"/>
                                                                                          <w:marBottom w:val="0"/>
                                                                                          <w:divBdr>
                                                                                            <w:top w:val="none" w:sz="0" w:space="0" w:color="auto"/>
                                                                                            <w:left w:val="none" w:sz="0" w:space="0" w:color="auto"/>
                                                                                            <w:bottom w:val="none" w:sz="0" w:space="0" w:color="auto"/>
                                                                                            <w:right w:val="none" w:sz="0" w:space="0" w:color="auto"/>
                                                                                          </w:divBdr>
                                                                                        </w:div>
                                                                                        <w:div w:id="2029406891">
                                                                                          <w:marLeft w:val="0"/>
                                                                                          <w:marRight w:val="0"/>
                                                                                          <w:marTop w:val="0"/>
                                                                                          <w:marBottom w:val="0"/>
                                                                                          <w:divBdr>
                                                                                            <w:top w:val="none" w:sz="0" w:space="0" w:color="auto"/>
                                                                                            <w:left w:val="none" w:sz="0" w:space="0" w:color="auto"/>
                                                                                            <w:bottom w:val="none" w:sz="0" w:space="0" w:color="auto"/>
                                                                                            <w:right w:val="none" w:sz="0" w:space="0" w:color="auto"/>
                                                                                          </w:divBdr>
                                                                                        </w:div>
                                                                                        <w:div w:id="633754168">
                                                                                          <w:marLeft w:val="0"/>
                                                                                          <w:marRight w:val="0"/>
                                                                                          <w:marTop w:val="0"/>
                                                                                          <w:marBottom w:val="0"/>
                                                                                          <w:divBdr>
                                                                                            <w:top w:val="none" w:sz="0" w:space="0" w:color="auto"/>
                                                                                            <w:left w:val="none" w:sz="0" w:space="0" w:color="auto"/>
                                                                                            <w:bottom w:val="none" w:sz="0" w:space="0" w:color="auto"/>
                                                                                            <w:right w:val="none" w:sz="0" w:space="0" w:color="auto"/>
                                                                                          </w:divBdr>
                                                                                        </w:div>
                                                                                        <w:div w:id="1096634776">
                                                                                          <w:marLeft w:val="0"/>
                                                                                          <w:marRight w:val="0"/>
                                                                                          <w:marTop w:val="0"/>
                                                                                          <w:marBottom w:val="0"/>
                                                                                          <w:divBdr>
                                                                                            <w:top w:val="none" w:sz="0" w:space="0" w:color="auto"/>
                                                                                            <w:left w:val="none" w:sz="0" w:space="0" w:color="auto"/>
                                                                                            <w:bottom w:val="none" w:sz="0" w:space="0" w:color="auto"/>
                                                                                            <w:right w:val="none" w:sz="0" w:space="0" w:color="auto"/>
                                                                                          </w:divBdr>
                                                                                        </w:div>
                                                                                        <w:div w:id="1413889526">
                                                                                          <w:marLeft w:val="0"/>
                                                                                          <w:marRight w:val="0"/>
                                                                                          <w:marTop w:val="0"/>
                                                                                          <w:marBottom w:val="0"/>
                                                                                          <w:divBdr>
                                                                                            <w:top w:val="none" w:sz="0" w:space="0" w:color="auto"/>
                                                                                            <w:left w:val="none" w:sz="0" w:space="0" w:color="auto"/>
                                                                                            <w:bottom w:val="none" w:sz="0" w:space="0" w:color="auto"/>
                                                                                            <w:right w:val="none" w:sz="0" w:space="0" w:color="auto"/>
                                                                                          </w:divBdr>
                                                                                        </w:div>
                                                                                        <w:div w:id="307443751">
                                                                                          <w:marLeft w:val="0"/>
                                                                                          <w:marRight w:val="0"/>
                                                                                          <w:marTop w:val="0"/>
                                                                                          <w:marBottom w:val="0"/>
                                                                                          <w:divBdr>
                                                                                            <w:top w:val="none" w:sz="0" w:space="0" w:color="auto"/>
                                                                                            <w:left w:val="none" w:sz="0" w:space="0" w:color="auto"/>
                                                                                            <w:bottom w:val="none" w:sz="0" w:space="0" w:color="auto"/>
                                                                                            <w:right w:val="none" w:sz="0" w:space="0" w:color="auto"/>
                                                                                          </w:divBdr>
                                                                                        </w:div>
                                                                                        <w:div w:id="963580254">
                                                                                          <w:marLeft w:val="0"/>
                                                                                          <w:marRight w:val="0"/>
                                                                                          <w:marTop w:val="0"/>
                                                                                          <w:marBottom w:val="0"/>
                                                                                          <w:divBdr>
                                                                                            <w:top w:val="none" w:sz="0" w:space="0" w:color="auto"/>
                                                                                            <w:left w:val="none" w:sz="0" w:space="0" w:color="auto"/>
                                                                                            <w:bottom w:val="none" w:sz="0" w:space="0" w:color="auto"/>
                                                                                            <w:right w:val="none" w:sz="0" w:space="0" w:color="auto"/>
                                                                                          </w:divBdr>
                                                                                        </w:div>
                                                                                        <w:div w:id="1371371403">
                                                                                          <w:marLeft w:val="0"/>
                                                                                          <w:marRight w:val="0"/>
                                                                                          <w:marTop w:val="0"/>
                                                                                          <w:marBottom w:val="0"/>
                                                                                          <w:divBdr>
                                                                                            <w:top w:val="none" w:sz="0" w:space="0" w:color="auto"/>
                                                                                            <w:left w:val="none" w:sz="0" w:space="0" w:color="auto"/>
                                                                                            <w:bottom w:val="none" w:sz="0" w:space="0" w:color="auto"/>
                                                                                            <w:right w:val="none" w:sz="0" w:space="0" w:color="auto"/>
                                                                                          </w:divBdr>
                                                                                        </w:div>
                                                                                        <w:div w:id="707872112">
                                                                                          <w:marLeft w:val="0"/>
                                                                                          <w:marRight w:val="0"/>
                                                                                          <w:marTop w:val="0"/>
                                                                                          <w:marBottom w:val="0"/>
                                                                                          <w:divBdr>
                                                                                            <w:top w:val="none" w:sz="0" w:space="0" w:color="auto"/>
                                                                                            <w:left w:val="none" w:sz="0" w:space="0" w:color="auto"/>
                                                                                            <w:bottom w:val="none" w:sz="0" w:space="0" w:color="auto"/>
                                                                                            <w:right w:val="none" w:sz="0" w:space="0" w:color="auto"/>
                                                                                          </w:divBdr>
                                                                                        </w:div>
                                                                                        <w:div w:id="89394613">
                                                                                          <w:marLeft w:val="0"/>
                                                                                          <w:marRight w:val="0"/>
                                                                                          <w:marTop w:val="0"/>
                                                                                          <w:marBottom w:val="0"/>
                                                                                          <w:divBdr>
                                                                                            <w:top w:val="none" w:sz="0" w:space="0" w:color="auto"/>
                                                                                            <w:left w:val="none" w:sz="0" w:space="0" w:color="auto"/>
                                                                                            <w:bottom w:val="none" w:sz="0" w:space="0" w:color="auto"/>
                                                                                            <w:right w:val="none" w:sz="0" w:space="0" w:color="auto"/>
                                                                                          </w:divBdr>
                                                                                        </w:div>
                                                                                        <w:div w:id="1578973255">
                                                                                          <w:marLeft w:val="0"/>
                                                                                          <w:marRight w:val="0"/>
                                                                                          <w:marTop w:val="0"/>
                                                                                          <w:marBottom w:val="0"/>
                                                                                          <w:divBdr>
                                                                                            <w:top w:val="none" w:sz="0" w:space="0" w:color="auto"/>
                                                                                            <w:left w:val="none" w:sz="0" w:space="0" w:color="auto"/>
                                                                                            <w:bottom w:val="none" w:sz="0" w:space="0" w:color="auto"/>
                                                                                            <w:right w:val="none" w:sz="0" w:space="0" w:color="auto"/>
                                                                                          </w:divBdr>
                                                                                        </w:div>
                                                                                        <w:div w:id="421223699">
                                                                                          <w:marLeft w:val="0"/>
                                                                                          <w:marRight w:val="0"/>
                                                                                          <w:marTop w:val="0"/>
                                                                                          <w:marBottom w:val="0"/>
                                                                                          <w:divBdr>
                                                                                            <w:top w:val="none" w:sz="0" w:space="0" w:color="auto"/>
                                                                                            <w:left w:val="none" w:sz="0" w:space="0" w:color="auto"/>
                                                                                            <w:bottom w:val="none" w:sz="0" w:space="0" w:color="auto"/>
                                                                                            <w:right w:val="none" w:sz="0" w:space="0" w:color="auto"/>
                                                                                          </w:divBdr>
                                                                                        </w:div>
                                                                                        <w:div w:id="953247721">
                                                                                          <w:marLeft w:val="0"/>
                                                                                          <w:marRight w:val="0"/>
                                                                                          <w:marTop w:val="0"/>
                                                                                          <w:marBottom w:val="0"/>
                                                                                          <w:divBdr>
                                                                                            <w:top w:val="none" w:sz="0" w:space="0" w:color="auto"/>
                                                                                            <w:left w:val="none" w:sz="0" w:space="0" w:color="auto"/>
                                                                                            <w:bottom w:val="none" w:sz="0" w:space="0" w:color="auto"/>
                                                                                            <w:right w:val="none" w:sz="0" w:space="0" w:color="auto"/>
                                                                                          </w:divBdr>
                                                                                        </w:div>
                                                                                        <w:div w:id="222762149">
                                                                                          <w:marLeft w:val="0"/>
                                                                                          <w:marRight w:val="0"/>
                                                                                          <w:marTop w:val="0"/>
                                                                                          <w:marBottom w:val="0"/>
                                                                                          <w:divBdr>
                                                                                            <w:top w:val="none" w:sz="0" w:space="0" w:color="auto"/>
                                                                                            <w:left w:val="none" w:sz="0" w:space="0" w:color="auto"/>
                                                                                            <w:bottom w:val="none" w:sz="0" w:space="0" w:color="auto"/>
                                                                                            <w:right w:val="none" w:sz="0" w:space="0" w:color="auto"/>
                                                                                          </w:divBdr>
                                                                                        </w:div>
                                                                                        <w:div w:id="312685626">
                                                                                          <w:marLeft w:val="0"/>
                                                                                          <w:marRight w:val="0"/>
                                                                                          <w:marTop w:val="0"/>
                                                                                          <w:marBottom w:val="0"/>
                                                                                          <w:divBdr>
                                                                                            <w:top w:val="none" w:sz="0" w:space="0" w:color="auto"/>
                                                                                            <w:left w:val="none" w:sz="0" w:space="0" w:color="auto"/>
                                                                                            <w:bottom w:val="none" w:sz="0" w:space="0" w:color="auto"/>
                                                                                            <w:right w:val="none" w:sz="0" w:space="0" w:color="auto"/>
                                                                                          </w:divBdr>
                                                                                        </w:div>
                                                                                        <w:div w:id="584847292">
                                                                                          <w:marLeft w:val="0"/>
                                                                                          <w:marRight w:val="0"/>
                                                                                          <w:marTop w:val="0"/>
                                                                                          <w:marBottom w:val="0"/>
                                                                                          <w:divBdr>
                                                                                            <w:top w:val="none" w:sz="0" w:space="0" w:color="auto"/>
                                                                                            <w:left w:val="none" w:sz="0" w:space="0" w:color="auto"/>
                                                                                            <w:bottom w:val="none" w:sz="0" w:space="0" w:color="auto"/>
                                                                                            <w:right w:val="none" w:sz="0" w:space="0" w:color="auto"/>
                                                                                          </w:divBdr>
                                                                                        </w:div>
                                                                                        <w:div w:id="932519463">
                                                                                          <w:marLeft w:val="0"/>
                                                                                          <w:marRight w:val="0"/>
                                                                                          <w:marTop w:val="0"/>
                                                                                          <w:marBottom w:val="0"/>
                                                                                          <w:divBdr>
                                                                                            <w:top w:val="none" w:sz="0" w:space="0" w:color="auto"/>
                                                                                            <w:left w:val="none" w:sz="0" w:space="0" w:color="auto"/>
                                                                                            <w:bottom w:val="none" w:sz="0" w:space="0" w:color="auto"/>
                                                                                            <w:right w:val="none" w:sz="0" w:space="0" w:color="auto"/>
                                                                                          </w:divBdr>
                                                                                        </w:div>
                                                                                        <w:div w:id="1596087285">
                                                                                          <w:marLeft w:val="0"/>
                                                                                          <w:marRight w:val="0"/>
                                                                                          <w:marTop w:val="0"/>
                                                                                          <w:marBottom w:val="0"/>
                                                                                          <w:divBdr>
                                                                                            <w:top w:val="none" w:sz="0" w:space="0" w:color="auto"/>
                                                                                            <w:left w:val="none" w:sz="0" w:space="0" w:color="auto"/>
                                                                                            <w:bottom w:val="none" w:sz="0" w:space="0" w:color="auto"/>
                                                                                            <w:right w:val="none" w:sz="0" w:space="0" w:color="auto"/>
                                                                                          </w:divBdr>
                                                                                        </w:div>
                                                                                        <w:div w:id="1880118789">
                                                                                          <w:marLeft w:val="0"/>
                                                                                          <w:marRight w:val="0"/>
                                                                                          <w:marTop w:val="0"/>
                                                                                          <w:marBottom w:val="0"/>
                                                                                          <w:divBdr>
                                                                                            <w:top w:val="none" w:sz="0" w:space="0" w:color="auto"/>
                                                                                            <w:left w:val="none" w:sz="0" w:space="0" w:color="auto"/>
                                                                                            <w:bottom w:val="none" w:sz="0" w:space="0" w:color="auto"/>
                                                                                            <w:right w:val="none" w:sz="0" w:space="0" w:color="auto"/>
                                                                                          </w:divBdr>
                                                                                        </w:div>
                                                                                        <w:div w:id="4443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hk/imgres?imgurl=http://cdn4.scmp.com/sites/default/files/2015/05/28/img_8335.jpg&amp;imgrefurl=http://www.scmp.com/comment/insight-opinion/article/1811311/hong-kongs-sad-state-english-how-our-readers-see-it?page%3Dall&amp;h=744&amp;w=1200&amp;tbnid=Vq_J_9BurVvjZM:&amp;docid=MAPaaKv9P59_CM&amp;hl=en&amp;ei=UIM5Vor0Nqe-mgXMwLTwDw&amp;tbm=isch&amp;ved=0CDMQMygTMBNqFQoTCIrc5J_x9cgCFSefpgodTCAN_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‘Mother-tongue teaching policy to blame’ as Hong Kong slides down English profic</vt:lpstr>
      <vt:lpstr>Broadcast Date: 10th November</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4</cp:revision>
  <dcterms:created xsi:type="dcterms:W3CDTF">2015-11-04T20:07:00Z</dcterms:created>
  <dcterms:modified xsi:type="dcterms:W3CDTF">2015-11-13T00:21:00Z</dcterms:modified>
</cp:coreProperties>
</file>