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A9" w:rsidRDefault="00641AA9" w:rsidP="00641AA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w:t>
      </w:r>
      <w:proofErr w:type="gramStart"/>
      <w:r>
        <w:rPr>
          <w:rFonts w:ascii="Times New Roman" w:eastAsia="Times New Roman" w:hAnsi="Times New Roman" w:cs="Times New Roman"/>
          <w:b/>
          <w:bCs/>
          <w:color w:val="000000"/>
          <w:kern w:val="36"/>
          <w:sz w:val="28"/>
          <w:szCs w:val="28"/>
          <w:lang w:val="en-GB"/>
        </w:rPr>
        <w:t>:_</w:t>
      </w:r>
      <w:proofErr w:type="gramEnd"/>
      <w:r>
        <w:rPr>
          <w:rFonts w:ascii="Times New Roman" w:eastAsia="Times New Roman" w:hAnsi="Times New Roman" w:cs="Times New Roman"/>
          <w:b/>
          <w:bCs/>
          <w:color w:val="000000"/>
          <w:kern w:val="36"/>
          <w:sz w:val="28"/>
          <w:szCs w:val="28"/>
          <w:lang w:val="en-GB"/>
        </w:rPr>
        <w:t>___________________________________ Class:________ (     )</w:t>
      </w:r>
    </w:p>
    <w:p w:rsidR="00641AA9" w:rsidRPr="00C34C07" w:rsidRDefault="00641AA9" w:rsidP="00641AA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p>
    <w:p w:rsidR="0019796F" w:rsidRDefault="00641AA9" w:rsidP="0019796F">
      <w:pPr>
        <w:shd w:val="clear" w:color="auto" w:fill="FFFFFF"/>
        <w:spacing w:before="100" w:beforeAutospacing="1" w:after="100" w:afterAutospacing="1" w:line="240" w:lineRule="auto"/>
        <w:jc w:val="center"/>
        <w:outlineLvl w:val="0"/>
        <w:rPr>
          <w:rFonts w:ascii="Times New Roman" w:hAnsi="Times New Roman" w:cs="Times New Roman"/>
          <w:i/>
          <w:sz w:val="28"/>
          <w:szCs w:val="28"/>
          <w:lang w:val="en"/>
        </w:rPr>
      </w:pPr>
      <w:r w:rsidRPr="00641AA9">
        <w:rPr>
          <w:rFonts w:ascii="Times New Roman" w:hAnsi="Times New Roman" w:cs="Times New Roman"/>
          <w:i/>
          <w:sz w:val="28"/>
          <w:szCs w:val="28"/>
          <w:lang w:val="en"/>
        </w:rPr>
        <w:t xml:space="preserve">Debate over Chinese characters is sensitive issue for </w:t>
      </w:r>
      <w:proofErr w:type="spellStart"/>
      <w:proofErr w:type="gramStart"/>
      <w:r w:rsidRPr="00641AA9">
        <w:rPr>
          <w:rFonts w:ascii="Times New Roman" w:hAnsi="Times New Roman" w:cs="Times New Roman"/>
          <w:i/>
          <w:sz w:val="28"/>
          <w:szCs w:val="28"/>
          <w:lang w:val="en"/>
        </w:rPr>
        <w:t>Hongkongers</w:t>
      </w:r>
      <w:proofErr w:type="spellEnd"/>
      <w:r w:rsidRPr="00641AA9">
        <w:rPr>
          <w:rFonts w:cs="Arial"/>
          <w:sz w:val="45"/>
          <w:szCs w:val="45"/>
          <w:lang w:val="en"/>
        </w:rPr>
        <w:t xml:space="preserve"> </w:t>
      </w:r>
      <w:r w:rsidRPr="00641AA9">
        <w:rPr>
          <w:rFonts w:cs="Arial"/>
          <w:i/>
          <w:sz w:val="28"/>
          <w:szCs w:val="28"/>
          <w:lang w:val="en"/>
        </w:rPr>
        <w:t xml:space="preserve"> </w:t>
      </w:r>
      <w:r>
        <w:rPr>
          <w:rFonts w:cs="Arial"/>
          <w:i/>
          <w:sz w:val="28"/>
          <w:szCs w:val="28"/>
          <w:lang w:val="en"/>
        </w:rPr>
        <w:t>(</w:t>
      </w:r>
      <w:proofErr w:type="gramEnd"/>
      <w:r>
        <w:rPr>
          <w:rFonts w:cs="Arial"/>
          <w:i/>
          <w:sz w:val="28"/>
          <w:szCs w:val="28"/>
          <w:lang w:val="en"/>
        </w:rPr>
        <w:t>Alex Lo)</w:t>
      </w:r>
    </w:p>
    <w:p w:rsidR="00641AA9" w:rsidRPr="0019796F" w:rsidRDefault="00641AA9" w:rsidP="0019796F">
      <w:pPr>
        <w:shd w:val="clear" w:color="auto" w:fill="FFFFFF"/>
        <w:spacing w:before="100" w:beforeAutospacing="1" w:after="100" w:afterAutospacing="1" w:line="240" w:lineRule="auto"/>
        <w:jc w:val="center"/>
        <w:outlineLvl w:val="0"/>
        <w:rPr>
          <w:rFonts w:ascii="Times New Roman" w:hAnsi="Times New Roman" w:cs="Times New Roman"/>
          <w:i/>
          <w:sz w:val="28"/>
          <w:szCs w:val="28"/>
          <w:lang w:val="en"/>
        </w:rPr>
      </w:pPr>
      <w:r w:rsidRPr="00641AA9">
        <w:rPr>
          <w:rFonts w:ascii="Times New Roman" w:hAnsi="Times New Roman" w:cs="Times New Roman"/>
          <w:color w:val="000000"/>
          <w:sz w:val="28"/>
          <w:szCs w:val="28"/>
          <w:lang w:val="en"/>
        </w:rPr>
        <w:t xml:space="preserve">An Education Bureau goal for primary school pupils to be able to read simplified characters is </w:t>
      </w:r>
      <w:r w:rsidRPr="0019796F">
        <w:rPr>
          <w:rFonts w:ascii="Times New Roman" w:hAnsi="Times New Roman" w:cs="Times New Roman"/>
          <w:b/>
          <w:color w:val="000000"/>
          <w:sz w:val="28"/>
          <w:szCs w:val="28"/>
          <w:lang w:val="en"/>
        </w:rPr>
        <w:t>courting controversy</w:t>
      </w:r>
      <w:r w:rsidRPr="00641AA9">
        <w:rPr>
          <w:rFonts w:ascii="Times New Roman" w:eastAsia="Times New Roman" w:hAnsi="Times New Roman" w:cs="Times New Roman"/>
          <w:bCs/>
          <w:i/>
          <w:color w:val="000000"/>
          <w:kern w:val="36"/>
          <w:sz w:val="28"/>
          <w:szCs w:val="28"/>
          <w:lang w:val="en-GB"/>
        </w:rPr>
        <w:t xml:space="preserve"> </w:t>
      </w:r>
    </w:p>
    <w:p w:rsidR="00641AA9" w:rsidRPr="00C34C07" w:rsidRDefault="00641AA9" w:rsidP="00641AA9">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rPr>
      </w:pPr>
      <w:r>
        <w:rPr>
          <w:rFonts w:ascii="Times New Roman" w:eastAsia="Times New Roman" w:hAnsi="Times New Roman" w:cs="Times New Roman"/>
          <w:bCs/>
          <w:color w:val="000000"/>
          <w:kern w:val="36"/>
          <w:sz w:val="28"/>
          <w:szCs w:val="28"/>
          <w:lang w:val="en-GB"/>
        </w:rPr>
        <w:t>Broadcast Date: 23</w:t>
      </w:r>
      <w:r w:rsidRPr="00641AA9">
        <w:rPr>
          <w:rFonts w:ascii="Times New Roman" w:eastAsia="Times New Roman" w:hAnsi="Times New Roman" w:cs="Times New Roman"/>
          <w:bCs/>
          <w:color w:val="000000"/>
          <w:kern w:val="36"/>
          <w:sz w:val="28"/>
          <w:szCs w:val="28"/>
          <w:vertAlign w:val="superscript"/>
          <w:lang w:val="en-GB"/>
        </w:rPr>
        <w:t>rd</w:t>
      </w:r>
      <w:r>
        <w:rPr>
          <w:rFonts w:ascii="Times New Roman" w:eastAsia="Times New Roman" w:hAnsi="Times New Roman" w:cs="Times New Roman"/>
          <w:bCs/>
          <w:color w:val="000000"/>
          <w:kern w:val="36"/>
          <w:sz w:val="28"/>
          <w:szCs w:val="28"/>
          <w:lang w:val="en-GB"/>
        </w:rPr>
        <w:t xml:space="preserve"> February</w:t>
      </w:r>
    </w:p>
    <w:p w:rsidR="0019796F" w:rsidRPr="0019796F" w:rsidRDefault="0019796F" w:rsidP="0019796F">
      <w:pPr>
        <w:pStyle w:val="Web"/>
        <w:shd w:val="clear" w:color="auto" w:fill="FFFFFF"/>
        <w:spacing w:line="308" w:lineRule="atLeast"/>
        <w:rPr>
          <w:color w:val="000000"/>
          <w:sz w:val="28"/>
          <w:szCs w:val="28"/>
          <w:lang w:val="en"/>
        </w:rPr>
      </w:pPr>
      <w:r w:rsidRPr="0019796F">
        <w:rPr>
          <w:color w:val="000000"/>
          <w:sz w:val="28"/>
          <w:szCs w:val="28"/>
          <w:lang w:val="en"/>
        </w:rPr>
        <w:t xml:space="preserve">Joseph Stalin </w:t>
      </w:r>
      <w:r w:rsidRPr="0019796F">
        <w:rPr>
          <w:b/>
          <w:color w:val="000000"/>
          <w:sz w:val="28"/>
          <w:szCs w:val="28"/>
          <w:lang w:val="en"/>
        </w:rPr>
        <w:t>reputedly</w:t>
      </w:r>
      <w:r w:rsidRPr="0019796F">
        <w:rPr>
          <w:color w:val="000000"/>
          <w:sz w:val="28"/>
          <w:szCs w:val="28"/>
          <w:lang w:val="en"/>
        </w:rPr>
        <w:t xml:space="preserve"> said any standard language is no more than a dialect with an army and a navy.</w:t>
      </w:r>
    </w:p>
    <w:p w:rsidR="0019796F" w:rsidRPr="0019796F" w:rsidRDefault="0019796F" w:rsidP="0019796F">
      <w:pPr>
        <w:pStyle w:val="Web"/>
        <w:shd w:val="clear" w:color="auto" w:fill="FFFFFF"/>
        <w:spacing w:line="308" w:lineRule="atLeast"/>
        <w:rPr>
          <w:color w:val="000000"/>
          <w:sz w:val="28"/>
          <w:szCs w:val="28"/>
          <w:lang w:val="en"/>
        </w:rPr>
      </w:pPr>
      <w:r w:rsidRPr="0019796F">
        <w:rPr>
          <w:color w:val="000000"/>
          <w:sz w:val="28"/>
          <w:szCs w:val="28"/>
          <w:lang w:val="en"/>
        </w:rPr>
        <w:t>If that’s the case, perhaps we can say simp</w:t>
      </w:r>
      <w:r w:rsidR="001835C7">
        <w:rPr>
          <w:color w:val="000000"/>
          <w:sz w:val="28"/>
          <w:szCs w:val="28"/>
          <w:lang w:val="en"/>
        </w:rPr>
        <w:t>lified Chinese scripts, used</w:t>
      </w:r>
      <w:r w:rsidRPr="0019796F">
        <w:rPr>
          <w:color w:val="000000"/>
          <w:sz w:val="28"/>
          <w:szCs w:val="28"/>
          <w:lang w:val="en"/>
        </w:rPr>
        <w:t xml:space="preserve"> across the mainland, are backed up by the full might of the People’s Liberation Army. However, traditional Chinese characters, used mainly in Taiwan, are being defended by the </w:t>
      </w:r>
      <w:r w:rsidRPr="0019796F">
        <w:rPr>
          <w:b/>
          <w:color w:val="000000"/>
          <w:sz w:val="28"/>
          <w:szCs w:val="28"/>
          <w:lang w:val="en"/>
        </w:rPr>
        <w:t>renegade</w:t>
      </w:r>
      <w:r w:rsidRPr="0019796F">
        <w:rPr>
          <w:color w:val="000000"/>
          <w:sz w:val="28"/>
          <w:szCs w:val="28"/>
          <w:lang w:val="en"/>
        </w:rPr>
        <w:t xml:space="preserve"> island’s military forces.</w:t>
      </w:r>
    </w:p>
    <w:p w:rsidR="0019796F" w:rsidRPr="0019796F" w:rsidRDefault="0019796F" w:rsidP="0019796F">
      <w:pPr>
        <w:pStyle w:val="Web"/>
        <w:shd w:val="clear" w:color="auto" w:fill="FFFFFF"/>
        <w:spacing w:line="308" w:lineRule="atLeast"/>
        <w:rPr>
          <w:color w:val="000000"/>
          <w:sz w:val="28"/>
          <w:szCs w:val="28"/>
          <w:lang w:val="en"/>
        </w:rPr>
      </w:pPr>
      <w:r w:rsidRPr="0019796F">
        <w:rPr>
          <w:color w:val="000000"/>
          <w:sz w:val="28"/>
          <w:szCs w:val="28"/>
          <w:lang w:val="en"/>
        </w:rPr>
        <w:t>Hong Kong is, embarrassingly, caught in the middle. We have no army o</w:t>
      </w:r>
      <w:r w:rsidR="001835C7">
        <w:rPr>
          <w:color w:val="000000"/>
          <w:sz w:val="28"/>
          <w:szCs w:val="28"/>
          <w:lang w:val="en"/>
        </w:rPr>
        <w:t>r navy, but thanks to</w:t>
      </w:r>
      <w:r w:rsidRPr="0019796F">
        <w:rPr>
          <w:color w:val="000000"/>
          <w:sz w:val="28"/>
          <w:szCs w:val="28"/>
          <w:lang w:val="en"/>
        </w:rPr>
        <w:t xml:space="preserve"> Beijing, are allowed to continue teaching and writing in traditional characters. We do, however, have to concede that Cantonese, our </w:t>
      </w:r>
      <w:r w:rsidRPr="0019796F">
        <w:rPr>
          <w:b/>
          <w:color w:val="000000"/>
          <w:sz w:val="28"/>
          <w:szCs w:val="28"/>
          <w:lang w:val="en"/>
        </w:rPr>
        <w:t>dominant</w:t>
      </w:r>
      <w:r w:rsidRPr="0019796F">
        <w:rPr>
          <w:color w:val="000000"/>
          <w:sz w:val="28"/>
          <w:szCs w:val="28"/>
          <w:lang w:val="en"/>
        </w:rPr>
        <w:t xml:space="preserve"> native </w:t>
      </w:r>
      <w:r w:rsidRPr="0019796F">
        <w:rPr>
          <w:b/>
          <w:color w:val="000000"/>
          <w:sz w:val="28"/>
          <w:szCs w:val="28"/>
          <w:lang w:val="en"/>
        </w:rPr>
        <w:t>tongue</w:t>
      </w:r>
      <w:r w:rsidRPr="0019796F">
        <w:rPr>
          <w:color w:val="000000"/>
          <w:sz w:val="28"/>
          <w:szCs w:val="28"/>
          <w:lang w:val="en"/>
        </w:rPr>
        <w:t xml:space="preserve">, is a “dialect”, despite its full grammatical sophistications. This </w:t>
      </w:r>
      <w:r w:rsidRPr="0019796F">
        <w:rPr>
          <w:b/>
          <w:color w:val="000000"/>
          <w:sz w:val="28"/>
          <w:szCs w:val="28"/>
          <w:lang w:val="en"/>
        </w:rPr>
        <w:t>precarious</w:t>
      </w:r>
      <w:r w:rsidRPr="0019796F">
        <w:rPr>
          <w:color w:val="000000"/>
          <w:sz w:val="28"/>
          <w:szCs w:val="28"/>
          <w:lang w:val="en"/>
        </w:rPr>
        <w:t xml:space="preserve"> situation raises questions about how long it can last. And so we have become super-sensitive any time officials even hint at introducing simplified characters into local school curriculums.</w:t>
      </w:r>
    </w:p>
    <w:p w:rsidR="0019796F" w:rsidRPr="0019796F" w:rsidRDefault="0019796F" w:rsidP="0019796F">
      <w:pPr>
        <w:pStyle w:val="Web"/>
        <w:shd w:val="clear" w:color="auto" w:fill="FFFFFF"/>
        <w:spacing w:line="308" w:lineRule="atLeast"/>
        <w:rPr>
          <w:color w:val="000000"/>
          <w:sz w:val="28"/>
          <w:szCs w:val="28"/>
          <w:lang w:val="en"/>
        </w:rPr>
      </w:pPr>
      <w:r w:rsidRPr="0019796F">
        <w:rPr>
          <w:color w:val="000000"/>
          <w:sz w:val="28"/>
          <w:szCs w:val="28"/>
          <w:lang w:val="en"/>
        </w:rPr>
        <w:t xml:space="preserve">Still reeling from the </w:t>
      </w:r>
      <w:proofErr w:type="spellStart"/>
      <w:r w:rsidRPr="0019796F">
        <w:rPr>
          <w:b/>
          <w:color w:val="000000"/>
          <w:sz w:val="28"/>
          <w:szCs w:val="28"/>
          <w:lang w:val="en"/>
        </w:rPr>
        <w:t>furore</w:t>
      </w:r>
      <w:proofErr w:type="spellEnd"/>
      <w:r w:rsidRPr="0019796F">
        <w:rPr>
          <w:color w:val="000000"/>
          <w:sz w:val="28"/>
          <w:szCs w:val="28"/>
          <w:lang w:val="en"/>
        </w:rPr>
        <w:t xml:space="preserve"> over the city-wide TSA tests, the Education Bureau is courting fresh controversy by citing as an educational goal that primary school students should be able to read simplified Chinese characters so that they will have a wider reading range.</w:t>
      </w:r>
    </w:p>
    <w:p w:rsidR="0019796F" w:rsidRPr="0019796F" w:rsidRDefault="0019796F" w:rsidP="0019796F">
      <w:pPr>
        <w:pStyle w:val="Web"/>
        <w:shd w:val="clear" w:color="auto" w:fill="FFFFFF"/>
        <w:spacing w:line="308" w:lineRule="atLeast"/>
        <w:rPr>
          <w:color w:val="000000"/>
          <w:sz w:val="28"/>
          <w:szCs w:val="28"/>
          <w:lang w:val="en"/>
        </w:rPr>
      </w:pPr>
      <w:r w:rsidRPr="0019796F">
        <w:rPr>
          <w:color w:val="000000"/>
          <w:sz w:val="28"/>
          <w:szCs w:val="28"/>
          <w:lang w:val="en"/>
        </w:rPr>
        <w:t xml:space="preserve">The issue is raised in a document for public consultation on the renewal of the Chinese language education curriculum for primary schools. Released in December, the </w:t>
      </w:r>
      <w:r w:rsidRPr="00B82499">
        <w:rPr>
          <w:b/>
          <w:color w:val="000000"/>
          <w:sz w:val="28"/>
          <w:szCs w:val="28"/>
          <w:lang w:val="en"/>
        </w:rPr>
        <w:t xml:space="preserve">consultation </w:t>
      </w:r>
      <w:r w:rsidRPr="0019796F">
        <w:rPr>
          <w:color w:val="000000"/>
          <w:sz w:val="28"/>
          <w:szCs w:val="28"/>
          <w:lang w:val="en"/>
        </w:rPr>
        <w:t>will end on February 15. Some parent groups are already up in arms. But the bureau is quick to stress that the issue of simplified-character teaching is not part of the consultation.</w:t>
      </w:r>
    </w:p>
    <w:p w:rsidR="0019796F" w:rsidRPr="0019796F" w:rsidRDefault="0019796F" w:rsidP="0019796F">
      <w:pPr>
        <w:pStyle w:val="Web"/>
        <w:shd w:val="clear" w:color="auto" w:fill="FFFFFF"/>
        <w:spacing w:line="308" w:lineRule="atLeast"/>
        <w:rPr>
          <w:color w:val="000000"/>
          <w:sz w:val="28"/>
          <w:szCs w:val="28"/>
          <w:lang w:val="en"/>
        </w:rPr>
      </w:pPr>
      <w:r w:rsidRPr="0019796F">
        <w:rPr>
          <w:color w:val="000000"/>
          <w:sz w:val="28"/>
          <w:szCs w:val="28"/>
          <w:lang w:val="en"/>
        </w:rPr>
        <w:t>In any case, promoting character simplification has been the goal since at least 2002, for pupils to “</w:t>
      </w:r>
      <w:proofErr w:type="spellStart"/>
      <w:r w:rsidRPr="0019796F">
        <w:rPr>
          <w:color w:val="000000"/>
          <w:sz w:val="28"/>
          <w:szCs w:val="28"/>
          <w:lang w:val="en"/>
        </w:rPr>
        <w:t>recognise</w:t>
      </w:r>
      <w:proofErr w:type="spellEnd"/>
      <w:r w:rsidRPr="0019796F">
        <w:rPr>
          <w:color w:val="000000"/>
          <w:sz w:val="28"/>
          <w:szCs w:val="28"/>
          <w:lang w:val="en"/>
        </w:rPr>
        <w:t xml:space="preserve"> and read simplified Chinese characters” as a basic part of curriculum planning.</w:t>
      </w:r>
    </w:p>
    <w:p w:rsidR="0019796F" w:rsidRPr="0019796F" w:rsidRDefault="0019796F" w:rsidP="0019796F">
      <w:pPr>
        <w:pStyle w:val="Web"/>
        <w:shd w:val="clear" w:color="auto" w:fill="FFFFFF"/>
        <w:spacing w:line="308" w:lineRule="atLeast"/>
        <w:rPr>
          <w:color w:val="000000"/>
          <w:sz w:val="28"/>
          <w:szCs w:val="28"/>
          <w:lang w:val="en"/>
        </w:rPr>
      </w:pPr>
      <w:r w:rsidRPr="0019796F">
        <w:rPr>
          <w:color w:val="000000"/>
          <w:sz w:val="28"/>
          <w:szCs w:val="28"/>
          <w:lang w:val="en"/>
        </w:rPr>
        <w:t>Some leftist schools and almost all major international schools have adopted simplified-character teaching. But most mainstream local schools still use traditional characters.</w:t>
      </w:r>
    </w:p>
    <w:p w:rsidR="0019796F" w:rsidRPr="0019796F" w:rsidRDefault="0019796F" w:rsidP="0019796F">
      <w:pPr>
        <w:pStyle w:val="Web"/>
        <w:shd w:val="clear" w:color="auto" w:fill="FFFFFF"/>
        <w:spacing w:line="308" w:lineRule="atLeast"/>
        <w:rPr>
          <w:color w:val="000000"/>
          <w:sz w:val="28"/>
          <w:szCs w:val="28"/>
          <w:lang w:val="en"/>
        </w:rPr>
      </w:pPr>
      <w:r w:rsidRPr="0019796F">
        <w:rPr>
          <w:color w:val="000000"/>
          <w:sz w:val="28"/>
          <w:szCs w:val="28"/>
          <w:lang w:val="en"/>
        </w:rPr>
        <w:t xml:space="preserve">I will not repeat the </w:t>
      </w:r>
      <w:r w:rsidRPr="00B82499">
        <w:rPr>
          <w:b/>
          <w:color w:val="000000"/>
          <w:sz w:val="28"/>
          <w:szCs w:val="28"/>
          <w:lang w:val="en"/>
        </w:rPr>
        <w:t>pros and cons</w:t>
      </w:r>
      <w:r w:rsidRPr="0019796F">
        <w:rPr>
          <w:color w:val="000000"/>
          <w:sz w:val="28"/>
          <w:szCs w:val="28"/>
          <w:lang w:val="en"/>
        </w:rPr>
        <w:t xml:space="preserve"> of teaching one or the other style of writing; the debate has been well-rehearsed but </w:t>
      </w:r>
      <w:r w:rsidRPr="00B82499">
        <w:rPr>
          <w:b/>
          <w:color w:val="000000"/>
          <w:sz w:val="28"/>
          <w:szCs w:val="28"/>
          <w:lang w:val="en"/>
        </w:rPr>
        <w:t>inconclusive</w:t>
      </w:r>
      <w:r w:rsidRPr="0019796F">
        <w:rPr>
          <w:color w:val="000000"/>
          <w:sz w:val="28"/>
          <w:szCs w:val="28"/>
          <w:lang w:val="en"/>
        </w:rPr>
        <w:t xml:space="preserve">. But, like any language, Cantonese and traditional writing are very personal. Given the current political climate, </w:t>
      </w:r>
      <w:proofErr w:type="spellStart"/>
      <w:r w:rsidRPr="0019796F">
        <w:rPr>
          <w:color w:val="000000"/>
          <w:sz w:val="28"/>
          <w:szCs w:val="28"/>
          <w:lang w:val="en"/>
        </w:rPr>
        <w:t>Hongkongers</w:t>
      </w:r>
      <w:proofErr w:type="spellEnd"/>
      <w:r w:rsidRPr="0019796F">
        <w:rPr>
          <w:color w:val="000000"/>
          <w:sz w:val="28"/>
          <w:szCs w:val="28"/>
          <w:lang w:val="en"/>
        </w:rPr>
        <w:t xml:space="preserve"> will not hesitate to defend them.</w:t>
      </w:r>
    </w:p>
    <w:p w:rsidR="0019796F" w:rsidRDefault="0019796F" w:rsidP="0019796F">
      <w:pPr>
        <w:pStyle w:val="Web"/>
        <w:shd w:val="clear" w:color="auto" w:fill="FFFFFF"/>
        <w:spacing w:line="308" w:lineRule="atLeast"/>
        <w:rPr>
          <w:color w:val="000000"/>
          <w:sz w:val="28"/>
          <w:szCs w:val="28"/>
          <w:lang w:val="en"/>
        </w:rPr>
      </w:pPr>
      <w:r w:rsidRPr="0019796F">
        <w:rPr>
          <w:color w:val="000000"/>
          <w:sz w:val="28"/>
          <w:szCs w:val="28"/>
          <w:lang w:val="en"/>
        </w:rPr>
        <w:t>That’s why the issue has become a bit like Article 23 security legislation. It’s always on the government’s to-do list, but it dares not openly advocate it.</w:t>
      </w:r>
    </w:p>
    <w:p w:rsidR="00641AA9" w:rsidRPr="003406CA" w:rsidRDefault="003406CA" w:rsidP="00641AA9">
      <w:pPr>
        <w:pStyle w:val="Web"/>
        <w:shd w:val="clear" w:color="auto" w:fill="FFFFFF"/>
        <w:spacing w:line="308" w:lineRule="atLeast"/>
        <w:rPr>
          <w:color w:val="000000"/>
          <w:sz w:val="28"/>
          <w:szCs w:val="28"/>
          <w:lang w:val="en"/>
        </w:rPr>
      </w:pPr>
      <w:r>
        <w:rPr>
          <w:rFonts w:ascii="Arial" w:hAnsi="Arial" w:cs="Arial"/>
          <w:noProof/>
          <w:color w:val="0000FF"/>
          <w:sz w:val="27"/>
          <w:szCs w:val="27"/>
          <w:lang w:eastAsia="zh-TW"/>
        </w:rPr>
        <w:drawing>
          <wp:inline distT="0" distB="0" distL="0" distR="0" wp14:anchorId="15091DD4" wp14:editId="2D58A206">
            <wp:extent cx="1690577" cy="1080047"/>
            <wp:effectExtent l="0" t="0" r="5080" b="6350"/>
            <wp:docPr id="2" name="Picture 2" descr="Image result for traditional and simplified chinese comparis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raditional and simplified chinese comparis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763" cy="1080166"/>
                    </a:xfrm>
                    <a:prstGeom prst="rect">
                      <a:avLst/>
                    </a:prstGeom>
                    <a:noFill/>
                    <a:ln>
                      <a:noFill/>
                    </a:ln>
                  </pic:spPr>
                </pic:pic>
              </a:graphicData>
            </a:graphic>
          </wp:inline>
        </w:drawing>
      </w:r>
      <w:r w:rsidR="00687D0E" w:rsidRPr="00687D0E">
        <w:rPr>
          <w:rFonts w:ascii="Arial" w:hAnsi="Arial" w:cs="Arial"/>
          <w:noProof/>
          <w:color w:val="0000FF"/>
          <w:sz w:val="27"/>
          <w:szCs w:val="27"/>
        </w:rPr>
        <w:t xml:space="preserve"> </w:t>
      </w:r>
      <w:r w:rsidR="00687D0E">
        <w:rPr>
          <w:rFonts w:ascii="Arial" w:hAnsi="Arial" w:cs="Arial"/>
          <w:noProof/>
          <w:color w:val="0000FF"/>
          <w:sz w:val="27"/>
          <w:szCs w:val="27"/>
          <w:lang w:eastAsia="zh-TW"/>
        </w:rPr>
        <w:drawing>
          <wp:inline distT="0" distB="0" distL="0" distR="0" wp14:anchorId="78D50CE9" wp14:editId="435EF2FD">
            <wp:extent cx="1680210" cy="478155"/>
            <wp:effectExtent l="0" t="0" r="0" b="0"/>
            <wp:docPr id="3" name="Picture 3" descr="Image result for traditional and simplified chinese comparis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raditional and simplified chinese comparis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210" cy="478155"/>
                    </a:xfrm>
                    <a:prstGeom prst="rect">
                      <a:avLst/>
                    </a:prstGeom>
                    <a:noFill/>
                    <a:ln>
                      <a:noFill/>
                    </a:ln>
                  </pic:spPr>
                </pic:pic>
              </a:graphicData>
            </a:graphic>
          </wp:inline>
        </w:drawing>
      </w:r>
    </w:p>
    <w:p w:rsidR="00641AA9" w:rsidRDefault="00641AA9" w:rsidP="00641AA9">
      <w:pPr>
        <w:pStyle w:val="a3"/>
        <w:numPr>
          <w:ilvl w:val="0"/>
          <w:numId w:val="1"/>
        </w:numPr>
        <w:rPr>
          <w:sz w:val="28"/>
          <w:szCs w:val="28"/>
          <w:lang w:val="en-GB"/>
        </w:rPr>
      </w:pPr>
      <w:r w:rsidRPr="00C34C07">
        <w:rPr>
          <w:sz w:val="28"/>
          <w:szCs w:val="28"/>
          <w:lang w:val="en-GB"/>
        </w:rPr>
        <w:lastRenderedPageBreak/>
        <w:t>What do you think?</w:t>
      </w:r>
    </w:p>
    <w:p w:rsidR="00641AA9" w:rsidRPr="00E86727" w:rsidRDefault="00641AA9" w:rsidP="00641AA9">
      <w:pPr>
        <w:pStyle w:val="a3"/>
        <w:ind w:left="644"/>
        <w:rPr>
          <w:sz w:val="28"/>
          <w:szCs w:val="28"/>
          <w:lang w:val="en-GB"/>
        </w:rPr>
      </w:pPr>
    </w:p>
    <w:p w:rsidR="00641AA9" w:rsidRPr="00C34C07" w:rsidRDefault="00641AA9" w:rsidP="00641AA9">
      <w:pPr>
        <w:pStyle w:val="a3"/>
        <w:numPr>
          <w:ilvl w:val="0"/>
          <w:numId w:val="1"/>
        </w:numPr>
        <w:rPr>
          <w:sz w:val="28"/>
          <w:szCs w:val="28"/>
          <w:lang w:val="en-GB"/>
        </w:rPr>
      </w:pPr>
      <w:r w:rsidRPr="00C34C07">
        <w:rPr>
          <w:sz w:val="28"/>
          <w:szCs w:val="28"/>
          <w:lang w:val="en-GB"/>
        </w:rPr>
        <w:t>Vocabulary</w:t>
      </w:r>
    </w:p>
    <w:p w:rsidR="00641AA9" w:rsidRPr="00C34C07" w:rsidRDefault="00641AA9" w:rsidP="00641AA9">
      <w:pPr>
        <w:pStyle w:val="a3"/>
        <w:rPr>
          <w:i/>
          <w:sz w:val="28"/>
          <w:szCs w:val="28"/>
          <w:lang w:val="en-GB"/>
        </w:rPr>
      </w:pPr>
      <w:r w:rsidRPr="00C34C07">
        <w:rPr>
          <w:i/>
          <w:sz w:val="28"/>
          <w:szCs w:val="28"/>
          <w:lang w:val="en-GB"/>
        </w:rPr>
        <w:t>Fill in the blanks in the sentences below using words from the box.</w:t>
      </w:r>
    </w:p>
    <w:tbl>
      <w:tblPr>
        <w:tblStyle w:val="a4"/>
        <w:tblW w:w="0" w:type="auto"/>
        <w:tblInd w:w="720" w:type="dxa"/>
        <w:tblLook w:val="04A0" w:firstRow="1" w:lastRow="0" w:firstColumn="1" w:lastColumn="0" w:noHBand="0" w:noVBand="1"/>
      </w:tblPr>
      <w:tblGrid>
        <w:gridCol w:w="2932"/>
        <w:gridCol w:w="2126"/>
        <w:gridCol w:w="1985"/>
        <w:gridCol w:w="2693"/>
      </w:tblGrid>
      <w:tr w:rsidR="00641AA9" w:rsidRPr="00C34C07" w:rsidTr="00B82499">
        <w:tc>
          <w:tcPr>
            <w:tcW w:w="2932" w:type="dxa"/>
          </w:tcPr>
          <w:p w:rsidR="00641AA9" w:rsidRPr="00B82499" w:rsidRDefault="00B82499" w:rsidP="00BA3F16">
            <w:pPr>
              <w:pStyle w:val="a3"/>
              <w:ind w:left="0"/>
              <w:rPr>
                <w:sz w:val="28"/>
                <w:szCs w:val="28"/>
                <w:lang w:val="en-GB"/>
              </w:rPr>
            </w:pPr>
            <w:r w:rsidRPr="00B82499">
              <w:rPr>
                <w:sz w:val="28"/>
                <w:szCs w:val="28"/>
                <w:lang w:val="en-GB"/>
              </w:rPr>
              <w:t>courting controversy</w:t>
            </w:r>
          </w:p>
        </w:tc>
        <w:tc>
          <w:tcPr>
            <w:tcW w:w="2126" w:type="dxa"/>
          </w:tcPr>
          <w:p w:rsidR="00641AA9" w:rsidRPr="00C34C07" w:rsidRDefault="00B82499" w:rsidP="00BA3F16">
            <w:pPr>
              <w:pStyle w:val="a3"/>
              <w:ind w:left="0"/>
              <w:rPr>
                <w:sz w:val="28"/>
                <w:szCs w:val="28"/>
                <w:lang w:val="en-GB"/>
              </w:rPr>
            </w:pPr>
            <w:r>
              <w:rPr>
                <w:sz w:val="28"/>
                <w:szCs w:val="28"/>
                <w:lang w:val="en-GB"/>
              </w:rPr>
              <w:t>reputedly</w:t>
            </w:r>
          </w:p>
        </w:tc>
        <w:tc>
          <w:tcPr>
            <w:tcW w:w="1985" w:type="dxa"/>
          </w:tcPr>
          <w:p w:rsidR="00641AA9" w:rsidRPr="00C34C07" w:rsidRDefault="00B82499" w:rsidP="00BA3F16">
            <w:pPr>
              <w:pStyle w:val="a3"/>
              <w:ind w:left="0"/>
              <w:rPr>
                <w:sz w:val="28"/>
                <w:szCs w:val="28"/>
                <w:lang w:val="en-GB"/>
              </w:rPr>
            </w:pPr>
            <w:r>
              <w:rPr>
                <w:sz w:val="28"/>
                <w:szCs w:val="28"/>
                <w:lang w:val="en-GB"/>
              </w:rPr>
              <w:t>renegade</w:t>
            </w:r>
          </w:p>
        </w:tc>
        <w:tc>
          <w:tcPr>
            <w:tcW w:w="2693" w:type="dxa"/>
          </w:tcPr>
          <w:p w:rsidR="00641AA9" w:rsidRPr="00C34C07" w:rsidRDefault="00B82499" w:rsidP="00BA3F16">
            <w:pPr>
              <w:pStyle w:val="a3"/>
              <w:ind w:left="0"/>
              <w:rPr>
                <w:sz w:val="28"/>
                <w:szCs w:val="28"/>
                <w:lang w:val="en-GB"/>
              </w:rPr>
            </w:pPr>
            <w:r>
              <w:rPr>
                <w:sz w:val="28"/>
                <w:szCs w:val="28"/>
                <w:lang w:val="en-GB"/>
              </w:rPr>
              <w:t>dominant</w:t>
            </w:r>
          </w:p>
        </w:tc>
      </w:tr>
      <w:tr w:rsidR="00641AA9" w:rsidRPr="00C34C07" w:rsidTr="00B82499">
        <w:tc>
          <w:tcPr>
            <w:tcW w:w="2932" w:type="dxa"/>
          </w:tcPr>
          <w:p w:rsidR="00641AA9" w:rsidRPr="00C34C07" w:rsidRDefault="00B82499" w:rsidP="00BA3F16">
            <w:pPr>
              <w:pStyle w:val="a3"/>
              <w:ind w:left="0"/>
              <w:rPr>
                <w:sz w:val="28"/>
                <w:szCs w:val="28"/>
                <w:lang w:val="en-GB"/>
              </w:rPr>
            </w:pPr>
            <w:r>
              <w:rPr>
                <w:sz w:val="28"/>
                <w:szCs w:val="28"/>
                <w:lang w:val="en-GB"/>
              </w:rPr>
              <w:t>tongue</w:t>
            </w:r>
          </w:p>
        </w:tc>
        <w:tc>
          <w:tcPr>
            <w:tcW w:w="2126" w:type="dxa"/>
          </w:tcPr>
          <w:p w:rsidR="00641AA9" w:rsidRPr="00C34C07" w:rsidRDefault="00B82499" w:rsidP="00BA3F16">
            <w:pPr>
              <w:pStyle w:val="a3"/>
              <w:ind w:left="0"/>
              <w:rPr>
                <w:sz w:val="28"/>
                <w:szCs w:val="28"/>
                <w:lang w:val="en-GB"/>
              </w:rPr>
            </w:pPr>
            <w:r>
              <w:rPr>
                <w:sz w:val="28"/>
                <w:szCs w:val="28"/>
                <w:lang w:val="en-GB"/>
              </w:rPr>
              <w:t>precarious</w:t>
            </w:r>
          </w:p>
        </w:tc>
        <w:tc>
          <w:tcPr>
            <w:tcW w:w="1985" w:type="dxa"/>
          </w:tcPr>
          <w:p w:rsidR="00641AA9" w:rsidRPr="00C34C07" w:rsidRDefault="00B82499" w:rsidP="00BA3F16">
            <w:pPr>
              <w:pStyle w:val="a3"/>
              <w:ind w:left="0"/>
              <w:rPr>
                <w:sz w:val="28"/>
                <w:szCs w:val="28"/>
                <w:lang w:val="en-GB"/>
              </w:rPr>
            </w:pPr>
            <w:r>
              <w:rPr>
                <w:sz w:val="28"/>
                <w:szCs w:val="28"/>
                <w:lang w:val="en-GB"/>
              </w:rPr>
              <w:t>furore</w:t>
            </w:r>
          </w:p>
        </w:tc>
        <w:tc>
          <w:tcPr>
            <w:tcW w:w="2693" w:type="dxa"/>
          </w:tcPr>
          <w:p w:rsidR="00641AA9" w:rsidRPr="00C34C07" w:rsidRDefault="00B82499" w:rsidP="00BA3F16">
            <w:pPr>
              <w:pStyle w:val="a3"/>
              <w:ind w:left="0"/>
              <w:rPr>
                <w:sz w:val="28"/>
                <w:szCs w:val="28"/>
                <w:lang w:val="en-GB"/>
              </w:rPr>
            </w:pPr>
            <w:r>
              <w:rPr>
                <w:sz w:val="28"/>
                <w:szCs w:val="28"/>
                <w:lang w:val="en-GB"/>
              </w:rPr>
              <w:t>consultation</w:t>
            </w:r>
          </w:p>
        </w:tc>
      </w:tr>
      <w:tr w:rsidR="00641AA9" w:rsidRPr="00C34C07" w:rsidTr="00B82499">
        <w:tc>
          <w:tcPr>
            <w:tcW w:w="2932" w:type="dxa"/>
          </w:tcPr>
          <w:p w:rsidR="00641AA9" w:rsidRPr="00C34C07" w:rsidRDefault="00B82499" w:rsidP="00BA3F16">
            <w:pPr>
              <w:pStyle w:val="a3"/>
              <w:ind w:left="0"/>
              <w:rPr>
                <w:sz w:val="28"/>
                <w:szCs w:val="28"/>
                <w:lang w:val="en-GB"/>
              </w:rPr>
            </w:pPr>
            <w:r>
              <w:rPr>
                <w:sz w:val="28"/>
                <w:szCs w:val="28"/>
                <w:lang w:val="en-GB"/>
              </w:rPr>
              <w:t>pros and cons</w:t>
            </w:r>
          </w:p>
        </w:tc>
        <w:tc>
          <w:tcPr>
            <w:tcW w:w="2126" w:type="dxa"/>
          </w:tcPr>
          <w:p w:rsidR="00641AA9" w:rsidRPr="00C34C07" w:rsidRDefault="00B82499" w:rsidP="00BA3F16">
            <w:pPr>
              <w:pStyle w:val="a3"/>
              <w:ind w:left="0"/>
              <w:rPr>
                <w:sz w:val="28"/>
                <w:szCs w:val="28"/>
                <w:lang w:val="en-GB"/>
              </w:rPr>
            </w:pPr>
            <w:r>
              <w:rPr>
                <w:sz w:val="28"/>
                <w:szCs w:val="28"/>
                <w:lang w:val="en-GB"/>
              </w:rPr>
              <w:t>inconclusive</w:t>
            </w:r>
          </w:p>
        </w:tc>
        <w:tc>
          <w:tcPr>
            <w:tcW w:w="1985" w:type="dxa"/>
          </w:tcPr>
          <w:p w:rsidR="00641AA9" w:rsidRPr="00C34C07" w:rsidRDefault="00641AA9" w:rsidP="00BA3F16">
            <w:pPr>
              <w:pStyle w:val="a3"/>
              <w:ind w:left="0"/>
              <w:rPr>
                <w:sz w:val="28"/>
                <w:szCs w:val="28"/>
                <w:lang w:val="en-GB"/>
              </w:rPr>
            </w:pPr>
          </w:p>
        </w:tc>
        <w:tc>
          <w:tcPr>
            <w:tcW w:w="2693" w:type="dxa"/>
          </w:tcPr>
          <w:p w:rsidR="00641AA9" w:rsidRPr="00C34C07" w:rsidRDefault="00641AA9" w:rsidP="00BA3F16">
            <w:pPr>
              <w:pStyle w:val="a3"/>
              <w:ind w:left="0"/>
              <w:rPr>
                <w:sz w:val="28"/>
                <w:szCs w:val="28"/>
                <w:lang w:val="en-GB"/>
              </w:rPr>
            </w:pPr>
          </w:p>
        </w:tc>
      </w:tr>
    </w:tbl>
    <w:p w:rsidR="00641AA9" w:rsidRDefault="00641AA9" w:rsidP="00641AA9">
      <w:pPr>
        <w:shd w:val="clear" w:color="auto" w:fill="FFFFFF"/>
        <w:spacing w:after="0" w:line="240" w:lineRule="auto"/>
        <w:rPr>
          <w:rFonts w:ascii="Times New Roman" w:eastAsia="Times New Roman" w:hAnsi="Times New Roman" w:cs="Times New Roman"/>
          <w:color w:val="000000"/>
          <w:sz w:val="28"/>
          <w:szCs w:val="28"/>
          <w:lang w:val="en-GB"/>
        </w:rPr>
      </w:pPr>
    </w:p>
    <w:p w:rsidR="00641AA9" w:rsidRDefault="00B82499"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New Zealand “All Blacks” are the ________________________ team in world rugby. They nearly always win.</w:t>
      </w:r>
    </w:p>
    <w:p w:rsidR="00B82499" w:rsidRDefault="00B82499" w:rsidP="00B82499">
      <w:pPr>
        <w:pStyle w:val="a3"/>
        <w:rPr>
          <w:rFonts w:ascii="Times New Roman" w:eastAsia="Times New Roman" w:hAnsi="Times New Roman" w:cs="Times New Roman"/>
          <w:color w:val="000000"/>
          <w:sz w:val="28"/>
          <w:szCs w:val="28"/>
          <w:lang w:val="en-GB"/>
        </w:rPr>
      </w:pPr>
    </w:p>
    <w:p w:rsidR="00B82499" w:rsidRDefault="00B82499"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Your mother________________________ is your first language.</w:t>
      </w:r>
    </w:p>
    <w:p w:rsidR="00F15F64" w:rsidRPr="00F15F64" w:rsidRDefault="00F15F64" w:rsidP="00F15F64">
      <w:pPr>
        <w:pStyle w:val="a3"/>
        <w:rPr>
          <w:rFonts w:ascii="Times New Roman" w:eastAsia="Times New Roman" w:hAnsi="Times New Roman" w:cs="Times New Roman"/>
          <w:color w:val="000000"/>
          <w:sz w:val="28"/>
          <w:szCs w:val="28"/>
          <w:lang w:val="en-GB"/>
        </w:rPr>
      </w:pPr>
    </w:p>
    <w:p w:rsidR="00F15F64" w:rsidRDefault="00F15F64"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He found himself in a</w:t>
      </w:r>
      <w:r w:rsidR="008407F2">
        <w:rPr>
          <w:rFonts w:ascii="Times New Roman" w:eastAsia="Times New Roman" w:hAnsi="Times New Roman" w:cs="Times New Roman"/>
          <w:color w:val="000000"/>
          <w:sz w:val="28"/>
          <w:szCs w:val="28"/>
          <w:lang w:val="en-GB"/>
        </w:rPr>
        <w:t>n extremely</w:t>
      </w:r>
      <w:r>
        <w:rPr>
          <w:rFonts w:ascii="Times New Roman" w:eastAsia="Times New Roman" w:hAnsi="Times New Roman" w:cs="Times New Roman"/>
          <w:color w:val="000000"/>
          <w:sz w:val="28"/>
          <w:szCs w:val="28"/>
          <w:lang w:val="en-GB"/>
        </w:rPr>
        <w:t xml:space="preserve"> </w:t>
      </w:r>
      <w:r w:rsidR="00872692">
        <w:rPr>
          <w:rFonts w:ascii="Times New Roman" w:eastAsia="Times New Roman" w:hAnsi="Times New Roman" w:cs="Times New Roman"/>
          <w:color w:val="000000"/>
          <w:sz w:val="28"/>
          <w:szCs w:val="28"/>
          <w:lang w:val="en-GB"/>
        </w:rPr>
        <w:t>_____</w:t>
      </w:r>
      <w:r w:rsidR="008407F2">
        <w:rPr>
          <w:rFonts w:ascii="Times New Roman" w:eastAsia="Times New Roman" w:hAnsi="Times New Roman" w:cs="Times New Roman"/>
          <w:color w:val="000000"/>
          <w:sz w:val="28"/>
          <w:szCs w:val="28"/>
          <w:lang w:val="en-GB"/>
        </w:rPr>
        <w:t>__</w:t>
      </w:r>
      <w:r w:rsidR="00872692">
        <w:rPr>
          <w:rFonts w:ascii="Times New Roman" w:eastAsia="Times New Roman" w:hAnsi="Times New Roman" w:cs="Times New Roman"/>
          <w:color w:val="000000"/>
          <w:sz w:val="28"/>
          <w:szCs w:val="28"/>
          <w:lang w:val="en-GB"/>
        </w:rPr>
        <w:t>_______________ situation. The tree branch he was holding onto was beginning to break and beneath him was a hungry lion.</w:t>
      </w:r>
    </w:p>
    <w:p w:rsidR="00872692" w:rsidRPr="00872692" w:rsidRDefault="00872692" w:rsidP="00872692">
      <w:pPr>
        <w:pStyle w:val="a3"/>
        <w:rPr>
          <w:rFonts w:ascii="Times New Roman" w:eastAsia="Times New Roman" w:hAnsi="Times New Roman" w:cs="Times New Roman"/>
          <w:color w:val="000000"/>
          <w:sz w:val="28"/>
          <w:szCs w:val="28"/>
          <w:lang w:val="en-GB"/>
        </w:rPr>
      </w:pPr>
    </w:p>
    <w:p w:rsidR="00872692" w:rsidRDefault="00872692"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There are many __________________________ when you go to England to study English. You are surrounded by English which is great, but you will also be far from family and friends</w:t>
      </w:r>
      <w:r w:rsidR="008407F2">
        <w:rPr>
          <w:rFonts w:ascii="Times New Roman" w:eastAsia="Times New Roman" w:hAnsi="Times New Roman" w:cs="Times New Roman"/>
          <w:color w:val="000000"/>
          <w:sz w:val="28"/>
          <w:szCs w:val="28"/>
          <w:lang w:val="en-GB"/>
        </w:rPr>
        <w:t xml:space="preserve"> in an unfamiliar</w:t>
      </w:r>
      <w:r w:rsidR="003D0B21">
        <w:rPr>
          <w:rFonts w:ascii="Times New Roman" w:eastAsia="Times New Roman" w:hAnsi="Times New Roman" w:cs="Times New Roman"/>
          <w:color w:val="000000"/>
          <w:sz w:val="28"/>
          <w:szCs w:val="28"/>
          <w:lang w:val="en-GB"/>
        </w:rPr>
        <w:t xml:space="preserve"> place</w:t>
      </w:r>
      <w:r>
        <w:rPr>
          <w:rFonts w:ascii="Times New Roman" w:eastAsia="Times New Roman" w:hAnsi="Times New Roman" w:cs="Times New Roman"/>
          <w:color w:val="000000"/>
          <w:sz w:val="28"/>
          <w:szCs w:val="28"/>
          <w:lang w:val="en-GB"/>
        </w:rPr>
        <w:t>.</w:t>
      </w:r>
    </w:p>
    <w:p w:rsidR="00872692" w:rsidRPr="00872692" w:rsidRDefault="00872692" w:rsidP="00872692">
      <w:pPr>
        <w:pStyle w:val="a3"/>
        <w:rPr>
          <w:rFonts w:ascii="Times New Roman" w:eastAsia="Times New Roman" w:hAnsi="Times New Roman" w:cs="Times New Roman"/>
          <w:color w:val="000000"/>
          <w:sz w:val="28"/>
          <w:szCs w:val="28"/>
          <w:lang w:val="en-GB"/>
        </w:rPr>
      </w:pPr>
    </w:p>
    <w:p w:rsidR="00872692" w:rsidRDefault="00880ACF"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 _____________________ is a person (usually) who leaves one group and joins another that opposes it.</w:t>
      </w:r>
    </w:p>
    <w:p w:rsidR="00880ACF" w:rsidRPr="00880ACF" w:rsidRDefault="00880ACF" w:rsidP="00880ACF">
      <w:pPr>
        <w:pStyle w:val="a3"/>
        <w:rPr>
          <w:rFonts w:ascii="Times New Roman" w:eastAsia="Times New Roman" w:hAnsi="Times New Roman" w:cs="Times New Roman"/>
          <w:color w:val="000000"/>
          <w:sz w:val="28"/>
          <w:szCs w:val="28"/>
          <w:lang w:val="en-GB"/>
        </w:rPr>
      </w:pPr>
    </w:p>
    <w:p w:rsidR="00880ACF" w:rsidRDefault="00880ACF"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She was feeling sick all the time so she went to hospital to have some tests done. The results were _______</w:t>
      </w:r>
      <w:r w:rsidR="008407F2">
        <w:rPr>
          <w:rFonts w:ascii="Times New Roman" w:eastAsia="Times New Roman" w:hAnsi="Times New Roman" w:cs="Times New Roman"/>
          <w:color w:val="000000"/>
          <w:sz w:val="28"/>
          <w:szCs w:val="28"/>
          <w:lang w:val="en-GB"/>
        </w:rPr>
        <w:t>___</w:t>
      </w:r>
      <w:r>
        <w:rPr>
          <w:rFonts w:ascii="Times New Roman" w:eastAsia="Times New Roman" w:hAnsi="Times New Roman" w:cs="Times New Roman"/>
          <w:color w:val="000000"/>
          <w:sz w:val="28"/>
          <w:szCs w:val="28"/>
          <w:lang w:val="en-GB"/>
        </w:rPr>
        <w:t>_____________ so she didn’t know the cause of her illness.</w:t>
      </w:r>
    </w:p>
    <w:p w:rsidR="00880ACF" w:rsidRPr="00880ACF" w:rsidRDefault="00880ACF" w:rsidP="00880ACF">
      <w:pPr>
        <w:pStyle w:val="a3"/>
        <w:rPr>
          <w:rFonts w:ascii="Times New Roman" w:eastAsia="Times New Roman" w:hAnsi="Times New Roman" w:cs="Times New Roman"/>
          <w:color w:val="000000"/>
          <w:sz w:val="28"/>
          <w:szCs w:val="28"/>
          <w:lang w:val="en-GB"/>
        </w:rPr>
      </w:pPr>
    </w:p>
    <w:p w:rsidR="00880ACF" w:rsidRDefault="00880ACF"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 _____________</w:t>
      </w:r>
      <w:r w:rsidR="008407F2">
        <w:rPr>
          <w:rFonts w:ascii="Times New Roman" w:eastAsia="Times New Roman" w:hAnsi="Times New Roman" w:cs="Times New Roman"/>
          <w:color w:val="000000"/>
          <w:sz w:val="28"/>
          <w:szCs w:val="28"/>
          <w:lang w:val="en-GB"/>
        </w:rPr>
        <w:t>__</w:t>
      </w:r>
      <w:r>
        <w:rPr>
          <w:rFonts w:ascii="Times New Roman" w:eastAsia="Times New Roman" w:hAnsi="Times New Roman" w:cs="Times New Roman"/>
          <w:color w:val="000000"/>
          <w:sz w:val="28"/>
          <w:szCs w:val="28"/>
          <w:lang w:val="en-GB"/>
        </w:rPr>
        <w:t>___________ is like a discussion or a debate about something to find out what people think.</w:t>
      </w:r>
    </w:p>
    <w:p w:rsidR="00880ACF" w:rsidRPr="00880ACF" w:rsidRDefault="00880ACF" w:rsidP="00880ACF">
      <w:pPr>
        <w:pStyle w:val="a3"/>
        <w:rPr>
          <w:rFonts w:ascii="Times New Roman" w:eastAsia="Times New Roman" w:hAnsi="Times New Roman" w:cs="Times New Roman"/>
          <w:color w:val="000000"/>
          <w:sz w:val="28"/>
          <w:szCs w:val="28"/>
          <w:lang w:val="en-GB"/>
        </w:rPr>
      </w:pPr>
    </w:p>
    <w:p w:rsidR="00880ACF" w:rsidRDefault="008407F2"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Donald Trump, the American politician</w:t>
      </w:r>
      <w:r w:rsidR="00A34B3A">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en-GB"/>
        </w:rPr>
        <w:t xml:space="preserve"> is always ____________</w:t>
      </w:r>
      <w:r w:rsidR="00A34B3A">
        <w:rPr>
          <w:rFonts w:ascii="Times New Roman" w:eastAsia="Times New Roman" w:hAnsi="Times New Roman" w:cs="Times New Roman"/>
          <w:color w:val="000000"/>
          <w:sz w:val="28"/>
          <w:szCs w:val="28"/>
          <w:lang w:val="en-GB"/>
        </w:rPr>
        <w:t>__</w:t>
      </w:r>
      <w:r>
        <w:rPr>
          <w:rFonts w:ascii="Times New Roman" w:eastAsia="Times New Roman" w:hAnsi="Times New Roman" w:cs="Times New Roman"/>
          <w:color w:val="000000"/>
          <w:sz w:val="28"/>
          <w:szCs w:val="28"/>
          <w:lang w:val="en-GB"/>
        </w:rPr>
        <w:t>_________</w:t>
      </w:r>
      <w:r w:rsidR="00A34B3A">
        <w:rPr>
          <w:rFonts w:ascii="Times New Roman" w:eastAsia="Times New Roman" w:hAnsi="Times New Roman" w:cs="Times New Roman"/>
          <w:color w:val="000000"/>
          <w:sz w:val="28"/>
          <w:szCs w:val="28"/>
          <w:lang w:val="en-GB"/>
        </w:rPr>
        <w:t>_____. He is forever saying things that are designed to be divisive and confrontational.</w:t>
      </w:r>
    </w:p>
    <w:p w:rsidR="00A34B3A" w:rsidRPr="00A34B3A" w:rsidRDefault="00A34B3A" w:rsidP="00A34B3A">
      <w:pPr>
        <w:pStyle w:val="a3"/>
        <w:rPr>
          <w:rFonts w:ascii="Times New Roman" w:eastAsia="Times New Roman" w:hAnsi="Times New Roman" w:cs="Times New Roman"/>
          <w:color w:val="000000"/>
          <w:sz w:val="28"/>
          <w:szCs w:val="28"/>
          <w:lang w:val="en-GB"/>
        </w:rPr>
      </w:pPr>
    </w:p>
    <w:p w:rsidR="00A34B3A" w:rsidRDefault="00A34B3A"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He is ____________________________ the son of a famous actor but no one is sure.</w:t>
      </w:r>
    </w:p>
    <w:p w:rsidR="00A34B3A" w:rsidRPr="00A34B3A" w:rsidRDefault="00A34B3A" w:rsidP="00A34B3A">
      <w:pPr>
        <w:pStyle w:val="a3"/>
        <w:rPr>
          <w:rFonts w:ascii="Times New Roman" w:eastAsia="Times New Roman" w:hAnsi="Times New Roman" w:cs="Times New Roman"/>
          <w:color w:val="000000"/>
          <w:sz w:val="28"/>
          <w:szCs w:val="28"/>
          <w:lang w:val="en-GB"/>
        </w:rPr>
      </w:pPr>
    </w:p>
    <w:p w:rsidR="00A34B3A" w:rsidRPr="00B82499" w:rsidRDefault="003D0B21" w:rsidP="00B82499">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A sudden and extremely angry reaction to something. The Government’s new coffee tax caused __________________ among coffee drinkers.</w:t>
      </w:r>
    </w:p>
    <w:p w:rsidR="00641AA9" w:rsidRPr="00C34C07" w:rsidRDefault="00641AA9" w:rsidP="003D0B21">
      <w:pPr>
        <w:rPr>
          <w:rFonts w:ascii="Algerian" w:eastAsia="Times New Roman" w:hAnsi="Algerian" w:cs="Times New Roman"/>
          <w:b/>
          <w:color w:val="000000"/>
          <w:sz w:val="28"/>
          <w:szCs w:val="28"/>
          <w:u w:val="single"/>
          <w:lang w:val="en-GB"/>
        </w:rPr>
      </w:pPr>
    </w:p>
    <w:p w:rsidR="00641AA9" w:rsidRPr="00C34C07" w:rsidRDefault="00641AA9" w:rsidP="00641AA9">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The English Room is Open EVERY DAY for Lunch!</w:t>
      </w:r>
    </w:p>
    <w:p w:rsidR="00641AA9" w:rsidRPr="00C34C07" w:rsidRDefault="00641AA9" w:rsidP="00641AA9">
      <w:pPr>
        <w:jc w:val="cente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lang w:val="en-GB"/>
        </w:rPr>
        <w:t>(Open from12:30-1:30).</w:t>
      </w:r>
    </w:p>
    <w:p w:rsidR="00641AA9" w:rsidRPr="00C34C07" w:rsidRDefault="00641AA9" w:rsidP="00641AA9">
      <w:pPr>
        <w:rPr>
          <w:rFonts w:ascii="Algerian" w:eastAsia="Times New Roman" w:hAnsi="Algerian" w:cs="Times New Roman"/>
          <w:b/>
          <w:color w:val="000000"/>
          <w:sz w:val="28"/>
          <w:szCs w:val="28"/>
          <w:lang w:val="en-GB"/>
        </w:rPr>
      </w:pPr>
      <w:r w:rsidRPr="00C34C07">
        <w:rPr>
          <w:rFonts w:ascii="Broadway" w:eastAsia="Times New Roman" w:hAnsi="Broadway" w:cs="Times New Roman"/>
          <w:b/>
          <w:color w:val="000000"/>
          <w:sz w:val="28"/>
          <w:szCs w:val="28"/>
          <w:lang w:val="en-GB"/>
        </w:rPr>
        <w:sym w:font="Wingdings" w:char="F04A"/>
      </w:r>
      <w:r w:rsidRPr="00C34C07">
        <w:rPr>
          <w:rFonts w:ascii="Broadway" w:eastAsia="Times New Roman" w:hAnsi="Broadway" w:cs="Times New Roman"/>
          <w:b/>
          <w:color w:val="000000"/>
          <w:sz w:val="28"/>
          <w:szCs w:val="28"/>
          <w:lang w:val="en-GB"/>
        </w:rPr>
        <w:t xml:space="preserve">     </w:t>
      </w:r>
      <w:r w:rsidRPr="00C34C07">
        <w:rPr>
          <w:rFonts w:ascii="Algerian" w:eastAsia="Times New Roman" w:hAnsi="Algerian" w:cs="Times New Roman"/>
          <w:b/>
          <w:color w:val="000000"/>
          <w:sz w:val="28"/>
          <w:szCs w:val="28"/>
          <w:u w:val="single"/>
          <w:lang w:val="en-GB"/>
        </w:rPr>
        <w:t>FREE</w:t>
      </w:r>
      <w:r w:rsidRPr="00C34C07">
        <w:rPr>
          <w:rFonts w:ascii="Algerian" w:eastAsia="Times New Roman" w:hAnsi="Algerian" w:cs="Times New Roman"/>
          <w:b/>
          <w:color w:val="000000"/>
          <w:sz w:val="28"/>
          <w:szCs w:val="28"/>
          <w:lang w:val="en-GB"/>
        </w:rPr>
        <w:t xml:space="preserve"> Coffee /Milo / soft drinks </w:t>
      </w:r>
      <w:proofErr w:type="gramStart"/>
      <w:r w:rsidRPr="00C34C07">
        <w:rPr>
          <w:rFonts w:ascii="Algerian" w:eastAsia="Times New Roman" w:hAnsi="Algerian" w:cs="Times New Roman"/>
          <w:b/>
          <w:color w:val="000000"/>
          <w:sz w:val="28"/>
          <w:szCs w:val="28"/>
          <w:lang w:val="en-GB"/>
        </w:rPr>
        <w:t xml:space="preserve">with </w:t>
      </w:r>
      <w:r>
        <w:rPr>
          <w:rFonts w:ascii="Algerian" w:eastAsia="Times New Roman" w:hAnsi="Algerian" w:cs="Times New Roman"/>
          <w:b/>
          <w:color w:val="000000"/>
          <w:sz w:val="28"/>
          <w:szCs w:val="28"/>
          <w:lang w:val="en-GB"/>
        </w:rPr>
        <w:t xml:space="preserve"> </w:t>
      </w:r>
      <w:r w:rsidRPr="00C34C07">
        <w:rPr>
          <w:rFonts w:ascii="Algerian" w:eastAsia="Times New Roman" w:hAnsi="Algerian" w:cs="Times New Roman"/>
          <w:b/>
          <w:color w:val="000000"/>
          <w:sz w:val="28"/>
          <w:szCs w:val="28"/>
          <w:lang w:val="en-GB"/>
        </w:rPr>
        <w:t>Mr</w:t>
      </w:r>
      <w:proofErr w:type="gramEnd"/>
      <w:r w:rsidRPr="00C34C07">
        <w:rPr>
          <w:rFonts w:ascii="Algerian" w:eastAsia="Times New Roman" w:hAnsi="Algerian" w:cs="Times New Roman"/>
          <w:b/>
          <w:color w:val="000000"/>
          <w:sz w:val="28"/>
          <w:szCs w:val="28"/>
          <w:lang w:val="en-GB"/>
        </w:rPr>
        <w:t>. Lane!</w:t>
      </w:r>
    </w:p>
    <w:p w:rsidR="00641AA9" w:rsidRPr="00C34C07" w:rsidRDefault="00641AA9" w:rsidP="00641AA9">
      <w:pP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u w:val="single"/>
          <w:lang w:val="en-GB"/>
        </w:rPr>
        <w:t>Where:</w:t>
      </w:r>
      <w:r w:rsidRPr="00C34C07">
        <w:rPr>
          <w:rFonts w:ascii="Times New Roman" w:eastAsia="Times New Roman" w:hAnsi="Times New Roman" w:cs="Times New Roman"/>
          <w:b/>
          <w:color w:val="000000"/>
          <w:sz w:val="28"/>
          <w:szCs w:val="28"/>
          <w:lang w:val="en-GB"/>
        </w:rPr>
        <w:t xml:space="preserve"> </w:t>
      </w:r>
      <w:r w:rsidRPr="00C34C07">
        <w:rPr>
          <w:rFonts w:ascii="Times New Roman" w:eastAsia="Times New Roman" w:hAnsi="Times New Roman" w:cs="Times New Roman"/>
          <w:b/>
          <w:color w:val="000000"/>
          <w:sz w:val="28"/>
          <w:szCs w:val="28"/>
          <w:lang w:val="en-GB"/>
        </w:rPr>
        <w:tab/>
        <w:t>The English Corner (</w:t>
      </w:r>
      <w:r w:rsidRPr="00C34C07">
        <w:rPr>
          <w:rFonts w:ascii="Times New Roman" w:eastAsia="Times New Roman" w:hAnsi="Times New Roman" w:cs="Times New Roman"/>
          <w:b/>
          <w:color w:val="000000"/>
          <w:sz w:val="28"/>
          <w:szCs w:val="28"/>
          <w:u w:val="single"/>
          <w:lang w:val="en-GB"/>
        </w:rPr>
        <w:t>Room B001B</w:t>
      </w:r>
      <w:r w:rsidRPr="00C34C07">
        <w:rPr>
          <w:rFonts w:ascii="Times New Roman" w:eastAsia="Times New Roman" w:hAnsi="Times New Roman" w:cs="Times New Roman"/>
          <w:b/>
          <w:color w:val="000000"/>
          <w:sz w:val="28"/>
          <w:szCs w:val="28"/>
          <w:lang w:val="en-GB"/>
        </w:rPr>
        <w:t xml:space="preserve"> by the basketball court) </w:t>
      </w:r>
    </w:p>
    <w:p w:rsidR="00641AA9" w:rsidRDefault="00641AA9" w:rsidP="00641AA9">
      <w:pP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Play games</w:t>
      </w:r>
      <w:r w:rsidRPr="00C34C07">
        <w:rPr>
          <w:rFonts w:ascii="Times New Roman" w:eastAsia="Times New Roman" w:hAnsi="Times New Roman" w:cs="Times New Roman"/>
          <w:b/>
          <w:color w:val="000000"/>
          <w:sz w:val="28"/>
          <w:szCs w:val="28"/>
          <w:lang w:val="en-GB"/>
        </w:rPr>
        <w:t xml:space="preserve"> and speak ENGLISH in a friendly ENVIRONMENT. Challenge Mr. Lane to a game of ches</w:t>
      </w:r>
      <w:r>
        <w:rPr>
          <w:rFonts w:ascii="Times New Roman" w:eastAsia="Times New Roman" w:hAnsi="Times New Roman" w:cs="Times New Roman"/>
          <w:b/>
          <w:color w:val="000000"/>
          <w:sz w:val="28"/>
          <w:szCs w:val="28"/>
          <w:lang w:val="en-GB"/>
        </w:rPr>
        <w:t xml:space="preserve">s, too! </w:t>
      </w:r>
      <w:bookmarkStart w:id="0" w:name="_GoBack"/>
      <w:bookmarkEnd w:id="0"/>
    </w:p>
    <w:sectPr w:rsidR="00641AA9" w:rsidSect="00641AA9">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39E0"/>
    <w:multiLevelType w:val="hybridMultilevel"/>
    <w:tmpl w:val="1216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70337"/>
    <w:multiLevelType w:val="hybridMultilevel"/>
    <w:tmpl w:val="FB800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C2F5C"/>
    <w:multiLevelType w:val="hybridMultilevel"/>
    <w:tmpl w:val="470A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99558D2"/>
    <w:multiLevelType w:val="hybridMultilevel"/>
    <w:tmpl w:val="BAFA770E"/>
    <w:lvl w:ilvl="0" w:tplc="999EC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A9"/>
    <w:rsid w:val="00000C61"/>
    <w:rsid w:val="00002CE2"/>
    <w:rsid w:val="00003818"/>
    <w:rsid w:val="00013C63"/>
    <w:rsid w:val="00022EA5"/>
    <w:rsid w:val="00022FF6"/>
    <w:rsid w:val="00033777"/>
    <w:rsid w:val="00036B27"/>
    <w:rsid w:val="00036BA2"/>
    <w:rsid w:val="00041FA9"/>
    <w:rsid w:val="0004578B"/>
    <w:rsid w:val="00047B6B"/>
    <w:rsid w:val="000511EF"/>
    <w:rsid w:val="0006046E"/>
    <w:rsid w:val="00061719"/>
    <w:rsid w:val="00061D61"/>
    <w:rsid w:val="00070C06"/>
    <w:rsid w:val="00071E85"/>
    <w:rsid w:val="00071ED6"/>
    <w:rsid w:val="000722C1"/>
    <w:rsid w:val="00075F0F"/>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D3F0D"/>
    <w:rsid w:val="000E3A53"/>
    <w:rsid w:val="000E5A68"/>
    <w:rsid w:val="000E65BB"/>
    <w:rsid w:val="00102CB5"/>
    <w:rsid w:val="001037C8"/>
    <w:rsid w:val="00105B58"/>
    <w:rsid w:val="00107EAB"/>
    <w:rsid w:val="001116D3"/>
    <w:rsid w:val="001118B9"/>
    <w:rsid w:val="0011579B"/>
    <w:rsid w:val="00120CC1"/>
    <w:rsid w:val="001243F6"/>
    <w:rsid w:val="00124C52"/>
    <w:rsid w:val="00126A01"/>
    <w:rsid w:val="0013240D"/>
    <w:rsid w:val="00135696"/>
    <w:rsid w:val="00145E3F"/>
    <w:rsid w:val="00155AE4"/>
    <w:rsid w:val="00162CD0"/>
    <w:rsid w:val="00167144"/>
    <w:rsid w:val="001706D1"/>
    <w:rsid w:val="0017486B"/>
    <w:rsid w:val="00176509"/>
    <w:rsid w:val="001835C7"/>
    <w:rsid w:val="00190500"/>
    <w:rsid w:val="00192206"/>
    <w:rsid w:val="00192C83"/>
    <w:rsid w:val="00196E48"/>
    <w:rsid w:val="0019796F"/>
    <w:rsid w:val="001A17AD"/>
    <w:rsid w:val="001B23CB"/>
    <w:rsid w:val="001B7535"/>
    <w:rsid w:val="001C1006"/>
    <w:rsid w:val="001C1676"/>
    <w:rsid w:val="001C1771"/>
    <w:rsid w:val="001C289A"/>
    <w:rsid w:val="001C7201"/>
    <w:rsid w:val="001E09B2"/>
    <w:rsid w:val="001E63A8"/>
    <w:rsid w:val="001F19B3"/>
    <w:rsid w:val="001F1BE4"/>
    <w:rsid w:val="001F3A9D"/>
    <w:rsid w:val="002044D0"/>
    <w:rsid w:val="00211D30"/>
    <w:rsid w:val="002155BA"/>
    <w:rsid w:val="00215730"/>
    <w:rsid w:val="002208C1"/>
    <w:rsid w:val="00223DFC"/>
    <w:rsid w:val="002250DC"/>
    <w:rsid w:val="002322D0"/>
    <w:rsid w:val="0023482A"/>
    <w:rsid w:val="00235496"/>
    <w:rsid w:val="00235BFF"/>
    <w:rsid w:val="00240A6C"/>
    <w:rsid w:val="00253140"/>
    <w:rsid w:val="00256DA2"/>
    <w:rsid w:val="002612AA"/>
    <w:rsid w:val="00272FE8"/>
    <w:rsid w:val="00273306"/>
    <w:rsid w:val="002765A4"/>
    <w:rsid w:val="00281D13"/>
    <w:rsid w:val="002866CA"/>
    <w:rsid w:val="00291ECA"/>
    <w:rsid w:val="002944E9"/>
    <w:rsid w:val="002A3DE5"/>
    <w:rsid w:val="002C3299"/>
    <w:rsid w:val="002C3C93"/>
    <w:rsid w:val="002C4666"/>
    <w:rsid w:val="002D0980"/>
    <w:rsid w:val="002E013B"/>
    <w:rsid w:val="002E3A26"/>
    <w:rsid w:val="002F2160"/>
    <w:rsid w:val="002F3451"/>
    <w:rsid w:val="0030105B"/>
    <w:rsid w:val="00307C3F"/>
    <w:rsid w:val="00310850"/>
    <w:rsid w:val="003115C6"/>
    <w:rsid w:val="00312F2F"/>
    <w:rsid w:val="00315726"/>
    <w:rsid w:val="00315E3C"/>
    <w:rsid w:val="00321EC3"/>
    <w:rsid w:val="00323B2A"/>
    <w:rsid w:val="0033212F"/>
    <w:rsid w:val="00333287"/>
    <w:rsid w:val="00335916"/>
    <w:rsid w:val="003406CA"/>
    <w:rsid w:val="00341E4A"/>
    <w:rsid w:val="00345252"/>
    <w:rsid w:val="0034771D"/>
    <w:rsid w:val="00350978"/>
    <w:rsid w:val="003529F1"/>
    <w:rsid w:val="003538EF"/>
    <w:rsid w:val="003539A0"/>
    <w:rsid w:val="003548F1"/>
    <w:rsid w:val="003563D2"/>
    <w:rsid w:val="0036117B"/>
    <w:rsid w:val="003611B2"/>
    <w:rsid w:val="00362065"/>
    <w:rsid w:val="00364A35"/>
    <w:rsid w:val="00365E57"/>
    <w:rsid w:val="0037458E"/>
    <w:rsid w:val="00377732"/>
    <w:rsid w:val="0039737D"/>
    <w:rsid w:val="003A2E3E"/>
    <w:rsid w:val="003B28B1"/>
    <w:rsid w:val="003B6FA2"/>
    <w:rsid w:val="003C0557"/>
    <w:rsid w:val="003C2E16"/>
    <w:rsid w:val="003C2EE7"/>
    <w:rsid w:val="003C3230"/>
    <w:rsid w:val="003C4E34"/>
    <w:rsid w:val="003C7656"/>
    <w:rsid w:val="003D0B21"/>
    <w:rsid w:val="003E04B9"/>
    <w:rsid w:val="003E542C"/>
    <w:rsid w:val="003F7685"/>
    <w:rsid w:val="0040008C"/>
    <w:rsid w:val="004100EA"/>
    <w:rsid w:val="00414DA8"/>
    <w:rsid w:val="00421864"/>
    <w:rsid w:val="00422B8C"/>
    <w:rsid w:val="004238D1"/>
    <w:rsid w:val="00424808"/>
    <w:rsid w:val="004351A0"/>
    <w:rsid w:val="004476C0"/>
    <w:rsid w:val="00456045"/>
    <w:rsid w:val="00463566"/>
    <w:rsid w:val="004700CA"/>
    <w:rsid w:val="0047636D"/>
    <w:rsid w:val="00476826"/>
    <w:rsid w:val="00477F07"/>
    <w:rsid w:val="004857C8"/>
    <w:rsid w:val="00492572"/>
    <w:rsid w:val="00492EC0"/>
    <w:rsid w:val="00496116"/>
    <w:rsid w:val="004A07C4"/>
    <w:rsid w:val="004A4E14"/>
    <w:rsid w:val="004B1A91"/>
    <w:rsid w:val="004B5AEE"/>
    <w:rsid w:val="004C381D"/>
    <w:rsid w:val="004E0901"/>
    <w:rsid w:val="004E2583"/>
    <w:rsid w:val="00500BD8"/>
    <w:rsid w:val="005012CB"/>
    <w:rsid w:val="005073CC"/>
    <w:rsid w:val="005360C1"/>
    <w:rsid w:val="00553E19"/>
    <w:rsid w:val="00565B8E"/>
    <w:rsid w:val="00567095"/>
    <w:rsid w:val="005677C4"/>
    <w:rsid w:val="00567CB6"/>
    <w:rsid w:val="0057174C"/>
    <w:rsid w:val="00572B4E"/>
    <w:rsid w:val="00574B4D"/>
    <w:rsid w:val="00575D2A"/>
    <w:rsid w:val="005764F5"/>
    <w:rsid w:val="00595E31"/>
    <w:rsid w:val="00596FA9"/>
    <w:rsid w:val="005A0574"/>
    <w:rsid w:val="005A3CE3"/>
    <w:rsid w:val="005A5DED"/>
    <w:rsid w:val="005B29EB"/>
    <w:rsid w:val="005B7BC5"/>
    <w:rsid w:val="005C5D64"/>
    <w:rsid w:val="005D0033"/>
    <w:rsid w:val="005D074B"/>
    <w:rsid w:val="005D099A"/>
    <w:rsid w:val="005F0EF2"/>
    <w:rsid w:val="00601323"/>
    <w:rsid w:val="00604145"/>
    <w:rsid w:val="0060555A"/>
    <w:rsid w:val="0060755E"/>
    <w:rsid w:val="00607B87"/>
    <w:rsid w:val="0061082A"/>
    <w:rsid w:val="006125FF"/>
    <w:rsid w:val="006208EA"/>
    <w:rsid w:val="00632723"/>
    <w:rsid w:val="00633E2A"/>
    <w:rsid w:val="00640C29"/>
    <w:rsid w:val="00641AA9"/>
    <w:rsid w:val="00643C19"/>
    <w:rsid w:val="006523AC"/>
    <w:rsid w:val="00661FFF"/>
    <w:rsid w:val="00665CD7"/>
    <w:rsid w:val="00667C56"/>
    <w:rsid w:val="00687D0E"/>
    <w:rsid w:val="00687DF3"/>
    <w:rsid w:val="0069216B"/>
    <w:rsid w:val="006944EF"/>
    <w:rsid w:val="006958CB"/>
    <w:rsid w:val="006A62B2"/>
    <w:rsid w:val="006A6811"/>
    <w:rsid w:val="006B2430"/>
    <w:rsid w:val="006B3B70"/>
    <w:rsid w:val="006B7BED"/>
    <w:rsid w:val="006C0FE1"/>
    <w:rsid w:val="006C204A"/>
    <w:rsid w:val="006C779B"/>
    <w:rsid w:val="006D4B93"/>
    <w:rsid w:val="006F0796"/>
    <w:rsid w:val="006F2B3C"/>
    <w:rsid w:val="006F69D5"/>
    <w:rsid w:val="006F7667"/>
    <w:rsid w:val="00703DA5"/>
    <w:rsid w:val="007041AF"/>
    <w:rsid w:val="007126D8"/>
    <w:rsid w:val="00722AF9"/>
    <w:rsid w:val="00730727"/>
    <w:rsid w:val="00752CFB"/>
    <w:rsid w:val="00752DFD"/>
    <w:rsid w:val="007666C7"/>
    <w:rsid w:val="00772D4D"/>
    <w:rsid w:val="00774211"/>
    <w:rsid w:val="007908A7"/>
    <w:rsid w:val="007A1281"/>
    <w:rsid w:val="007A608B"/>
    <w:rsid w:val="007A685D"/>
    <w:rsid w:val="007A7469"/>
    <w:rsid w:val="007B42B2"/>
    <w:rsid w:val="007B4406"/>
    <w:rsid w:val="007B642B"/>
    <w:rsid w:val="007B7DE9"/>
    <w:rsid w:val="007C4D17"/>
    <w:rsid w:val="007C57B7"/>
    <w:rsid w:val="007C6AD9"/>
    <w:rsid w:val="007C7651"/>
    <w:rsid w:val="007D0D2E"/>
    <w:rsid w:val="007D4387"/>
    <w:rsid w:val="007E4958"/>
    <w:rsid w:val="007E6934"/>
    <w:rsid w:val="007F1B19"/>
    <w:rsid w:val="007F3619"/>
    <w:rsid w:val="008036A8"/>
    <w:rsid w:val="008125CC"/>
    <w:rsid w:val="00822E0E"/>
    <w:rsid w:val="00824EC8"/>
    <w:rsid w:val="00827E7B"/>
    <w:rsid w:val="008407F2"/>
    <w:rsid w:val="00845058"/>
    <w:rsid w:val="00845E55"/>
    <w:rsid w:val="00847A12"/>
    <w:rsid w:val="008549F8"/>
    <w:rsid w:val="00865FE9"/>
    <w:rsid w:val="00871E2E"/>
    <w:rsid w:val="00872289"/>
    <w:rsid w:val="00872692"/>
    <w:rsid w:val="00880ACF"/>
    <w:rsid w:val="00890472"/>
    <w:rsid w:val="00890D8E"/>
    <w:rsid w:val="00890FD7"/>
    <w:rsid w:val="00892548"/>
    <w:rsid w:val="008B4C0A"/>
    <w:rsid w:val="008C6812"/>
    <w:rsid w:val="008D0AD7"/>
    <w:rsid w:val="008D4D91"/>
    <w:rsid w:val="008D67CB"/>
    <w:rsid w:val="008E0BE0"/>
    <w:rsid w:val="008E793E"/>
    <w:rsid w:val="008F0F76"/>
    <w:rsid w:val="008F417F"/>
    <w:rsid w:val="008F7BF3"/>
    <w:rsid w:val="00906306"/>
    <w:rsid w:val="00913FF5"/>
    <w:rsid w:val="009211FB"/>
    <w:rsid w:val="00923D06"/>
    <w:rsid w:val="00925399"/>
    <w:rsid w:val="00930FF8"/>
    <w:rsid w:val="009422DF"/>
    <w:rsid w:val="009440E2"/>
    <w:rsid w:val="009511D8"/>
    <w:rsid w:val="00952C1D"/>
    <w:rsid w:val="00955916"/>
    <w:rsid w:val="00957901"/>
    <w:rsid w:val="0096526C"/>
    <w:rsid w:val="00965E4C"/>
    <w:rsid w:val="00971630"/>
    <w:rsid w:val="00974A32"/>
    <w:rsid w:val="00983B94"/>
    <w:rsid w:val="009846AC"/>
    <w:rsid w:val="009A0B85"/>
    <w:rsid w:val="009A5FE9"/>
    <w:rsid w:val="009A6697"/>
    <w:rsid w:val="009B2F70"/>
    <w:rsid w:val="009B34DA"/>
    <w:rsid w:val="009C12F3"/>
    <w:rsid w:val="009C5DCC"/>
    <w:rsid w:val="009D057C"/>
    <w:rsid w:val="009D2999"/>
    <w:rsid w:val="009E4ED9"/>
    <w:rsid w:val="009E6002"/>
    <w:rsid w:val="009F2129"/>
    <w:rsid w:val="009F36FF"/>
    <w:rsid w:val="009F5173"/>
    <w:rsid w:val="009F5882"/>
    <w:rsid w:val="00A00BFB"/>
    <w:rsid w:val="00A0637B"/>
    <w:rsid w:val="00A11404"/>
    <w:rsid w:val="00A11BD4"/>
    <w:rsid w:val="00A1209F"/>
    <w:rsid w:val="00A14494"/>
    <w:rsid w:val="00A16025"/>
    <w:rsid w:val="00A226DC"/>
    <w:rsid w:val="00A22AB2"/>
    <w:rsid w:val="00A231BF"/>
    <w:rsid w:val="00A32D7E"/>
    <w:rsid w:val="00A33B72"/>
    <w:rsid w:val="00A34B3A"/>
    <w:rsid w:val="00A34F6A"/>
    <w:rsid w:val="00A35C13"/>
    <w:rsid w:val="00A41990"/>
    <w:rsid w:val="00A440B6"/>
    <w:rsid w:val="00A47EED"/>
    <w:rsid w:val="00A535C4"/>
    <w:rsid w:val="00A65BA6"/>
    <w:rsid w:val="00A6741C"/>
    <w:rsid w:val="00A73E84"/>
    <w:rsid w:val="00A8022C"/>
    <w:rsid w:val="00A85744"/>
    <w:rsid w:val="00A91AFB"/>
    <w:rsid w:val="00A95A8B"/>
    <w:rsid w:val="00AB0B41"/>
    <w:rsid w:val="00AB50A9"/>
    <w:rsid w:val="00AE073C"/>
    <w:rsid w:val="00AE17BC"/>
    <w:rsid w:val="00AE1C1F"/>
    <w:rsid w:val="00AE1C33"/>
    <w:rsid w:val="00AE25E6"/>
    <w:rsid w:val="00AE322A"/>
    <w:rsid w:val="00AE4AE1"/>
    <w:rsid w:val="00AE7017"/>
    <w:rsid w:val="00AF2C04"/>
    <w:rsid w:val="00AF4A42"/>
    <w:rsid w:val="00B001BE"/>
    <w:rsid w:val="00B13A61"/>
    <w:rsid w:val="00B13A6A"/>
    <w:rsid w:val="00B20E70"/>
    <w:rsid w:val="00B305F8"/>
    <w:rsid w:val="00B314A7"/>
    <w:rsid w:val="00B31523"/>
    <w:rsid w:val="00B43919"/>
    <w:rsid w:val="00B47B7E"/>
    <w:rsid w:val="00B56C95"/>
    <w:rsid w:val="00B618D4"/>
    <w:rsid w:val="00B65967"/>
    <w:rsid w:val="00B6659B"/>
    <w:rsid w:val="00B70A0F"/>
    <w:rsid w:val="00B72566"/>
    <w:rsid w:val="00B82499"/>
    <w:rsid w:val="00B91BB7"/>
    <w:rsid w:val="00B9305F"/>
    <w:rsid w:val="00BA1735"/>
    <w:rsid w:val="00BA196E"/>
    <w:rsid w:val="00BA541C"/>
    <w:rsid w:val="00BB4F18"/>
    <w:rsid w:val="00BB6508"/>
    <w:rsid w:val="00BB6D43"/>
    <w:rsid w:val="00BB71E9"/>
    <w:rsid w:val="00BE5314"/>
    <w:rsid w:val="00BE5ECF"/>
    <w:rsid w:val="00BF1CFC"/>
    <w:rsid w:val="00BF2166"/>
    <w:rsid w:val="00C02312"/>
    <w:rsid w:val="00C05204"/>
    <w:rsid w:val="00C20913"/>
    <w:rsid w:val="00C22249"/>
    <w:rsid w:val="00C304D0"/>
    <w:rsid w:val="00C32446"/>
    <w:rsid w:val="00C37806"/>
    <w:rsid w:val="00C40A85"/>
    <w:rsid w:val="00C46773"/>
    <w:rsid w:val="00C468C9"/>
    <w:rsid w:val="00C52401"/>
    <w:rsid w:val="00C62FA8"/>
    <w:rsid w:val="00C84CCF"/>
    <w:rsid w:val="00C8592F"/>
    <w:rsid w:val="00C91F1D"/>
    <w:rsid w:val="00C95816"/>
    <w:rsid w:val="00CA178A"/>
    <w:rsid w:val="00CA34C2"/>
    <w:rsid w:val="00CA3851"/>
    <w:rsid w:val="00CA773A"/>
    <w:rsid w:val="00CB3C82"/>
    <w:rsid w:val="00CC4110"/>
    <w:rsid w:val="00CC6AFB"/>
    <w:rsid w:val="00CD063D"/>
    <w:rsid w:val="00CD6FE4"/>
    <w:rsid w:val="00CD7754"/>
    <w:rsid w:val="00CE7074"/>
    <w:rsid w:val="00CF323F"/>
    <w:rsid w:val="00CF4BE4"/>
    <w:rsid w:val="00D000DE"/>
    <w:rsid w:val="00D10EBE"/>
    <w:rsid w:val="00D20C24"/>
    <w:rsid w:val="00D237F6"/>
    <w:rsid w:val="00D3465F"/>
    <w:rsid w:val="00D3513A"/>
    <w:rsid w:val="00D41D90"/>
    <w:rsid w:val="00D45A2F"/>
    <w:rsid w:val="00D53221"/>
    <w:rsid w:val="00D63D90"/>
    <w:rsid w:val="00D72681"/>
    <w:rsid w:val="00D77C80"/>
    <w:rsid w:val="00D85FBA"/>
    <w:rsid w:val="00D86295"/>
    <w:rsid w:val="00D9043C"/>
    <w:rsid w:val="00D91011"/>
    <w:rsid w:val="00D91058"/>
    <w:rsid w:val="00D9259E"/>
    <w:rsid w:val="00D92F48"/>
    <w:rsid w:val="00D94632"/>
    <w:rsid w:val="00D95CB8"/>
    <w:rsid w:val="00D97319"/>
    <w:rsid w:val="00DA1994"/>
    <w:rsid w:val="00DA4F26"/>
    <w:rsid w:val="00DA5A07"/>
    <w:rsid w:val="00DA6117"/>
    <w:rsid w:val="00DA773E"/>
    <w:rsid w:val="00DB0417"/>
    <w:rsid w:val="00DB13C6"/>
    <w:rsid w:val="00DB58BC"/>
    <w:rsid w:val="00DD1ECA"/>
    <w:rsid w:val="00DD7344"/>
    <w:rsid w:val="00DE2165"/>
    <w:rsid w:val="00DE233D"/>
    <w:rsid w:val="00DE4C41"/>
    <w:rsid w:val="00DF5FC2"/>
    <w:rsid w:val="00E01097"/>
    <w:rsid w:val="00E031C3"/>
    <w:rsid w:val="00E06C95"/>
    <w:rsid w:val="00E0735E"/>
    <w:rsid w:val="00E1112E"/>
    <w:rsid w:val="00E15B91"/>
    <w:rsid w:val="00E1757F"/>
    <w:rsid w:val="00E206C9"/>
    <w:rsid w:val="00E36D4B"/>
    <w:rsid w:val="00E40E6F"/>
    <w:rsid w:val="00E51FA4"/>
    <w:rsid w:val="00E6317F"/>
    <w:rsid w:val="00E72D5F"/>
    <w:rsid w:val="00E74C87"/>
    <w:rsid w:val="00E75DF3"/>
    <w:rsid w:val="00E77E5F"/>
    <w:rsid w:val="00E81F1B"/>
    <w:rsid w:val="00E92039"/>
    <w:rsid w:val="00E95DDC"/>
    <w:rsid w:val="00EA44EF"/>
    <w:rsid w:val="00EB3FF2"/>
    <w:rsid w:val="00EB645D"/>
    <w:rsid w:val="00ED7BB4"/>
    <w:rsid w:val="00EE4631"/>
    <w:rsid w:val="00EF1A80"/>
    <w:rsid w:val="00EF5D57"/>
    <w:rsid w:val="00EF6FB1"/>
    <w:rsid w:val="00F1270F"/>
    <w:rsid w:val="00F153C4"/>
    <w:rsid w:val="00F15F64"/>
    <w:rsid w:val="00F42F18"/>
    <w:rsid w:val="00F52774"/>
    <w:rsid w:val="00F528D2"/>
    <w:rsid w:val="00F54674"/>
    <w:rsid w:val="00F60698"/>
    <w:rsid w:val="00F67378"/>
    <w:rsid w:val="00F67A33"/>
    <w:rsid w:val="00F72F33"/>
    <w:rsid w:val="00F96F44"/>
    <w:rsid w:val="00FA4C15"/>
    <w:rsid w:val="00FA6F40"/>
    <w:rsid w:val="00FB0403"/>
    <w:rsid w:val="00FB4C38"/>
    <w:rsid w:val="00FB54B4"/>
    <w:rsid w:val="00FB678F"/>
    <w:rsid w:val="00FC3855"/>
    <w:rsid w:val="00FC3FF8"/>
    <w:rsid w:val="00FC5C2D"/>
    <w:rsid w:val="00FC7117"/>
    <w:rsid w:val="00FC7E08"/>
    <w:rsid w:val="00FD09C2"/>
    <w:rsid w:val="00FD304D"/>
    <w:rsid w:val="00FD790C"/>
    <w:rsid w:val="00FE08AF"/>
    <w:rsid w:val="00FE1040"/>
    <w:rsid w:val="00FE4112"/>
    <w:rsid w:val="00FF0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B3F8A-6985-4BD1-A5CA-40B60485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AA9"/>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AA9"/>
    <w:pPr>
      <w:ind w:left="720"/>
      <w:contextualSpacing/>
    </w:pPr>
    <w:rPr>
      <w:lang w:eastAsia="en-US"/>
    </w:rPr>
  </w:style>
  <w:style w:type="table" w:styleId="a4">
    <w:name w:val="Table Grid"/>
    <w:basedOn w:val="a1"/>
    <w:uiPriority w:val="59"/>
    <w:rsid w:val="0064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41AA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5">
    <w:name w:val="Balloon Text"/>
    <w:basedOn w:val="a"/>
    <w:link w:val="a6"/>
    <w:uiPriority w:val="99"/>
    <w:semiHidden/>
    <w:unhideWhenUsed/>
    <w:rsid w:val="00641AA9"/>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641AA9"/>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41927">
      <w:bodyDiv w:val="1"/>
      <w:marLeft w:val="0"/>
      <w:marRight w:val="0"/>
      <w:marTop w:val="0"/>
      <w:marBottom w:val="0"/>
      <w:divBdr>
        <w:top w:val="none" w:sz="0" w:space="0" w:color="auto"/>
        <w:left w:val="none" w:sz="0" w:space="0" w:color="auto"/>
        <w:bottom w:val="none" w:sz="0" w:space="0" w:color="auto"/>
        <w:right w:val="none" w:sz="0" w:space="0" w:color="auto"/>
      </w:divBdr>
      <w:divsChild>
        <w:div w:id="431900441">
          <w:marLeft w:val="0"/>
          <w:marRight w:val="0"/>
          <w:marTop w:val="0"/>
          <w:marBottom w:val="0"/>
          <w:divBdr>
            <w:top w:val="none" w:sz="0" w:space="0" w:color="auto"/>
            <w:left w:val="none" w:sz="0" w:space="0" w:color="auto"/>
            <w:bottom w:val="none" w:sz="0" w:space="0" w:color="auto"/>
            <w:right w:val="none" w:sz="0" w:space="0" w:color="auto"/>
          </w:divBdr>
          <w:divsChild>
            <w:div w:id="115371984">
              <w:marLeft w:val="0"/>
              <w:marRight w:val="0"/>
              <w:marTop w:val="0"/>
              <w:marBottom w:val="0"/>
              <w:divBdr>
                <w:top w:val="none" w:sz="0" w:space="0" w:color="auto"/>
                <w:left w:val="none" w:sz="0" w:space="0" w:color="auto"/>
                <w:bottom w:val="none" w:sz="0" w:space="0" w:color="auto"/>
                <w:right w:val="none" w:sz="0" w:space="0" w:color="auto"/>
              </w:divBdr>
              <w:divsChild>
                <w:div w:id="987589446">
                  <w:marLeft w:val="0"/>
                  <w:marRight w:val="0"/>
                  <w:marTop w:val="0"/>
                  <w:marBottom w:val="0"/>
                  <w:divBdr>
                    <w:top w:val="none" w:sz="0" w:space="0" w:color="auto"/>
                    <w:left w:val="none" w:sz="0" w:space="0" w:color="auto"/>
                    <w:bottom w:val="none" w:sz="0" w:space="0" w:color="auto"/>
                    <w:right w:val="none" w:sz="0" w:space="0" w:color="auto"/>
                  </w:divBdr>
                  <w:divsChild>
                    <w:div w:id="377052281">
                      <w:marLeft w:val="0"/>
                      <w:marRight w:val="0"/>
                      <w:marTop w:val="0"/>
                      <w:marBottom w:val="0"/>
                      <w:divBdr>
                        <w:top w:val="none" w:sz="0" w:space="0" w:color="auto"/>
                        <w:left w:val="none" w:sz="0" w:space="0" w:color="auto"/>
                        <w:bottom w:val="none" w:sz="0" w:space="0" w:color="auto"/>
                        <w:right w:val="none" w:sz="0" w:space="0" w:color="auto"/>
                      </w:divBdr>
                      <w:divsChild>
                        <w:div w:id="571085095">
                          <w:marLeft w:val="0"/>
                          <w:marRight w:val="0"/>
                          <w:marTop w:val="0"/>
                          <w:marBottom w:val="0"/>
                          <w:divBdr>
                            <w:top w:val="none" w:sz="0" w:space="0" w:color="auto"/>
                            <w:left w:val="none" w:sz="0" w:space="0" w:color="auto"/>
                            <w:bottom w:val="none" w:sz="0" w:space="0" w:color="auto"/>
                            <w:right w:val="none" w:sz="0" w:space="0" w:color="auto"/>
                          </w:divBdr>
                          <w:divsChild>
                            <w:div w:id="1498228292">
                              <w:marLeft w:val="0"/>
                              <w:marRight w:val="-15210"/>
                              <w:marTop w:val="0"/>
                              <w:marBottom w:val="0"/>
                              <w:divBdr>
                                <w:top w:val="none" w:sz="0" w:space="0" w:color="auto"/>
                                <w:left w:val="none" w:sz="0" w:space="0" w:color="auto"/>
                                <w:bottom w:val="none" w:sz="0" w:space="0" w:color="auto"/>
                                <w:right w:val="none" w:sz="0" w:space="0" w:color="auto"/>
                              </w:divBdr>
                              <w:divsChild>
                                <w:div w:id="767967772">
                                  <w:marLeft w:val="0"/>
                                  <w:marRight w:val="0"/>
                                  <w:marTop w:val="0"/>
                                  <w:marBottom w:val="0"/>
                                  <w:divBdr>
                                    <w:top w:val="none" w:sz="0" w:space="0" w:color="auto"/>
                                    <w:left w:val="none" w:sz="0" w:space="0" w:color="auto"/>
                                    <w:bottom w:val="none" w:sz="0" w:space="0" w:color="auto"/>
                                    <w:right w:val="none" w:sz="0" w:space="0" w:color="auto"/>
                                  </w:divBdr>
                                  <w:divsChild>
                                    <w:div w:id="1706102196">
                                      <w:marLeft w:val="0"/>
                                      <w:marRight w:val="0"/>
                                      <w:marTop w:val="0"/>
                                      <w:marBottom w:val="0"/>
                                      <w:divBdr>
                                        <w:top w:val="none" w:sz="0" w:space="0" w:color="auto"/>
                                        <w:left w:val="none" w:sz="0" w:space="0" w:color="auto"/>
                                        <w:bottom w:val="none" w:sz="0" w:space="0" w:color="auto"/>
                                        <w:right w:val="none" w:sz="0" w:space="0" w:color="auto"/>
                                      </w:divBdr>
                                      <w:divsChild>
                                        <w:div w:id="1446119917">
                                          <w:marLeft w:val="0"/>
                                          <w:marRight w:val="0"/>
                                          <w:marTop w:val="0"/>
                                          <w:marBottom w:val="0"/>
                                          <w:divBdr>
                                            <w:top w:val="none" w:sz="0" w:space="0" w:color="auto"/>
                                            <w:left w:val="none" w:sz="0" w:space="0" w:color="auto"/>
                                            <w:bottom w:val="none" w:sz="0" w:space="0" w:color="auto"/>
                                            <w:right w:val="none" w:sz="0" w:space="0" w:color="auto"/>
                                          </w:divBdr>
                                          <w:divsChild>
                                            <w:div w:id="2040010963">
                                              <w:marLeft w:val="0"/>
                                              <w:marRight w:val="0"/>
                                              <w:marTop w:val="0"/>
                                              <w:marBottom w:val="0"/>
                                              <w:divBdr>
                                                <w:top w:val="none" w:sz="0" w:space="0" w:color="auto"/>
                                                <w:left w:val="none" w:sz="0" w:space="0" w:color="auto"/>
                                                <w:bottom w:val="none" w:sz="0" w:space="0" w:color="auto"/>
                                                <w:right w:val="none" w:sz="0" w:space="0" w:color="auto"/>
                                              </w:divBdr>
                                              <w:divsChild>
                                                <w:div w:id="404231569">
                                                  <w:marLeft w:val="0"/>
                                                  <w:marRight w:val="0"/>
                                                  <w:marTop w:val="0"/>
                                                  <w:marBottom w:val="0"/>
                                                  <w:divBdr>
                                                    <w:top w:val="none" w:sz="0" w:space="0" w:color="auto"/>
                                                    <w:left w:val="none" w:sz="0" w:space="0" w:color="auto"/>
                                                    <w:bottom w:val="none" w:sz="0" w:space="0" w:color="auto"/>
                                                    <w:right w:val="none" w:sz="0" w:space="0" w:color="auto"/>
                                                  </w:divBdr>
                                                  <w:divsChild>
                                                    <w:div w:id="1688676495">
                                                      <w:marLeft w:val="0"/>
                                                      <w:marRight w:val="0"/>
                                                      <w:marTop w:val="0"/>
                                                      <w:marBottom w:val="0"/>
                                                      <w:divBdr>
                                                        <w:top w:val="none" w:sz="0" w:space="0" w:color="auto"/>
                                                        <w:left w:val="none" w:sz="0" w:space="0" w:color="auto"/>
                                                        <w:bottom w:val="none" w:sz="0" w:space="0" w:color="auto"/>
                                                        <w:right w:val="none" w:sz="0" w:space="0" w:color="auto"/>
                                                      </w:divBdr>
                                                      <w:divsChild>
                                                        <w:div w:id="2096707207">
                                                          <w:marLeft w:val="0"/>
                                                          <w:marRight w:val="0"/>
                                                          <w:marTop w:val="0"/>
                                                          <w:marBottom w:val="0"/>
                                                          <w:divBdr>
                                                            <w:top w:val="none" w:sz="0" w:space="0" w:color="auto"/>
                                                            <w:left w:val="none" w:sz="0" w:space="0" w:color="auto"/>
                                                            <w:bottom w:val="none" w:sz="0" w:space="0" w:color="auto"/>
                                                            <w:right w:val="none" w:sz="0" w:space="0" w:color="auto"/>
                                                          </w:divBdr>
                                                          <w:divsChild>
                                                            <w:div w:id="1345743923">
                                                              <w:marLeft w:val="0"/>
                                                              <w:marRight w:val="0"/>
                                                              <w:marTop w:val="0"/>
                                                              <w:marBottom w:val="0"/>
                                                              <w:divBdr>
                                                                <w:top w:val="none" w:sz="0" w:space="0" w:color="auto"/>
                                                                <w:left w:val="none" w:sz="0" w:space="0" w:color="auto"/>
                                                                <w:bottom w:val="none" w:sz="0" w:space="0" w:color="auto"/>
                                                                <w:right w:val="none" w:sz="0" w:space="0" w:color="auto"/>
                                                              </w:divBdr>
                                                              <w:divsChild>
                                                                <w:div w:id="1416321726">
                                                                  <w:marLeft w:val="0"/>
                                                                  <w:marRight w:val="0"/>
                                                                  <w:marTop w:val="0"/>
                                                                  <w:marBottom w:val="0"/>
                                                                  <w:divBdr>
                                                                    <w:top w:val="none" w:sz="0" w:space="0" w:color="auto"/>
                                                                    <w:left w:val="none" w:sz="0" w:space="0" w:color="auto"/>
                                                                    <w:bottom w:val="none" w:sz="0" w:space="0" w:color="auto"/>
                                                                    <w:right w:val="none" w:sz="0" w:space="0" w:color="auto"/>
                                                                  </w:divBdr>
                                                                  <w:divsChild>
                                                                    <w:div w:id="2046368448">
                                                                      <w:marLeft w:val="0"/>
                                                                      <w:marRight w:val="0"/>
                                                                      <w:marTop w:val="0"/>
                                                                      <w:marBottom w:val="0"/>
                                                                      <w:divBdr>
                                                                        <w:top w:val="none" w:sz="0" w:space="0" w:color="auto"/>
                                                                        <w:left w:val="none" w:sz="0" w:space="0" w:color="auto"/>
                                                                        <w:bottom w:val="none" w:sz="0" w:space="0" w:color="auto"/>
                                                                        <w:right w:val="none" w:sz="0" w:space="0" w:color="auto"/>
                                                                      </w:divBdr>
                                                                      <w:divsChild>
                                                                        <w:div w:id="1204364637">
                                                                          <w:marLeft w:val="0"/>
                                                                          <w:marRight w:val="0"/>
                                                                          <w:marTop w:val="0"/>
                                                                          <w:marBottom w:val="0"/>
                                                                          <w:divBdr>
                                                                            <w:top w:val="none" w:sz="0" w:space="0" w:color="auto"/>
                                                                            <w:left w:val="none" w:sz="0" w:space="0" w:color="auto"/>
                                                                            <w:bottom w:val="none" w:sz="0" w:space="0" w:color="auto"/>
                                                                            <w:right w:val="none" w:sz="0" w:space="0" w:color="auto"/>
                                                                          </w:divBdr>
                                                                          <w:divsChild>
                                                                            <w:div w:id="109784546">
                                                                              <w:marLeft w:val="0"/>
                                                                              <w:marRight w:val="0"/>
                                                                              <w:marTop w:val="0"/>
                                                                              <w:marBottom w:val="0"/>
                                                                              <w:divBdr>
                                                                                <w:top w:val="none" w:sz="0" w:space="0" w:color="auto"/>
                                                                                <w:left w:val="none" w:sz="0" w:space="0" w:color="auto"/>
                                                                                <w:bottom w:val="none" w:sz="0" w:space="0" w:color="auto"/>
                                                                                <w:right w:val="none" w:sz="0" w:space="0" w:color="auto"/>
                                                                              </w:divBdr>
                                                                              <w:divsChild>
                                                                                <w:div w:id="1727873155">
                                                                                  <w:marLeft w:val="0"/>
                                                                                  <w:marRight w:val="0"/>
                                                                                  <w:marTop w:val="0"/>
                                                                                  <w:marBottom w:val="0"/>
                                                                                  <w:divBdr>
                                                                                    <w:top w:val="none" w:sz="0" w:space="0" w:color="auto"/>
                                                                                    <w:left w:val="none" w:sz="0" w:space="0" w:color="auto"/>
                                                                                    <w:bottom w:val="none" w:sz="0" w:space="0" w:color="auto"/>
                                                                                    <w:right w:val="none" w:sz="0" w:space="0" w:color="auto"/>
                                                                                  </w:divBdr>
                                                                                  <w:divsChild>
                                                                                    <w:div w:id="1539048077">
                                                                                      <w:marLeft w:val="0"/>
                                                                                      <w:marRight w:val="0"/>
                                                                                      <w:marTop w:val="0"/>
                                                                                      <w:marBottom w:val="0"/>
                                                                                      <w:divBdr>
                                                                                        <w:top w:val="none" w:sz="0" w:space="0" w:color="auto"/>
                                                                                        <w:left w:val="none" w:sz="0" w:space="0" w:color="auto"/>
                                                                                        <w:bottom w:val="none" w:sz="0" w:space="0" w:color="auto"/>
                                                                                        <w:right w:val="none" w:sz="0" w:space="0" w:color="auto"/>
                                                                                      </w:divBdr>
                                                                                      <w:divsChild>
                                                                                        <w:div w:id="9664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955509">
      <w:bodyDiv w:val="1"/>
      <w:marLeft w:val="0"/>
      <w:marRight w:val="0"/>
      <w:marTop w:val="0"/>
      <w:marBottom w:val="0"/>
      <w:divBdr>
        <w:top w:val="none" w:sz="0" w:space="0" w:color="auto"/>
        <w:left w:val="none" w:sz="0" w:space="0" w:color="auto"/>
        <w:bottom w:val="none" w:sz="0" w:space="0" w:color="auto"/>
        <w:right w:val="none" w:sz="0" w:space="0" w:color="auto"/>
      </w:divBdr>
      <w:divsChild>
        <w:div w:id="267587231">
          <w:marLeft w:val="0"/>
          <w:marRight w:val="0"/>
          <w:marTop w:val="0"/>
          <w:marBottom w:val="0"/>
          <w:divBdr>
            <w:top w:val="none" w:sz="0" w:space="0" w:color="auto"/>
            <w:left w:val="none" w:sz="0" w:space="0" w:color="auto"/>
            <w:bottom w:val="none" w:sz="0" w:space="0" w:color="auto"/>
            <w:right w:val="none" w:sz="0" w:space="0" w:color="auto"/>
          </w:divBdr>
          <w:divsChild>
            <w:div w:id="1312518576">
              <w:marLeft w:val="0"/>
              <w:marRight w:val="0"/>
              <w:marTop w:val="0"/>
              <w:marBottom w:val="0"/>
              <w:divBdr>
                <w:top w:val="none" w:sz="0" w:space="0" w:color="auto"/>
                <w:left w:val="none" w:sz="0" w:space="0" w:color="auto"/>
                <w:bottom w:val="none" w:sz="0" w:space="0" w:color="auto"/>
                <w:right w:val="none" w:sz="0" w:space="0" w:color="auto"/>
              </w:divBdr>
              <w:divsChild>
                <w:div w:id="2121293115">
                  <w:marLeft w:val="0"/>
                  <w:marRight w:val="0"/>
                  <w:marTop w:val="0"/>
                  <w:marBottom w:val="0"/>
                  <w:divBdr>
                    <w:top w:val="none" w:sz="0" w:space="0" w:color="auto"/>
                    <w:left w:val="none" w:sz="0" w:space="0" w:color="auto"/>
                    <w:bottom w:val="none" w:sz="0" w:space="0" w:color="auto"/>
                    <w:right w:val="none" w:sz="0" w:space="0" w:color="auto"/>
                  </w:divBdr>
                  <w:divsChild>
                    <w:div w:id="1514800959">
                      <w:marLeft w:val="0"/>
                      <w:marRight w:val="0"/>
                      <w:marTop w:val="0"/>
                      <w:marBottom w:val="0"/>
                      <w:divBdr>
                        <w:top w:val="none" w:sz="0" w:space="0" w:color="auto"/>
                        <w:left w:val="none" w:sz="0" w:space="0" w:color="auto"/>
                        <w:bottom w:val="none" w:sz="0" w:space="0" w:color="auto"/>
                        <w:right w:val="none" w:sz="0" w:space="0" w:color="auto"/>
                      </w:divBdr>
                      <w:divsChild>
                        <w:div w:id="1055202612">
                          <w:marLeft w:val="0"/>
                          <w:marRight w:val="0"/>
                          <w:marTop w:val="0"/>
                          <w:marBottom w:val="0"/>
                          <w:divBdr>
                            <w:top w:val="none" w:sz="0" w:space="0" w:color="auto"/>
                            <w:left w:val="none" w:sz="0" w:space="0" w:color="auto"/>
                            <w:bottom w:val="none" w:sz="0" w:space="0" w:color="auto"/>
                            <w:right w:val="none" w:sz="0" w:space="0" w:color="auto"/>
                          </w:divBdr>
                          <w:divsChild>
                            <w:div w:id="119037490">
                              <w:marLeft w:val="0"/>
                              <w:marRight w:val="-15210"/>
                              <w:marTop w:val="0"/>
                              <w:marBottom w:val="0"/>
                              <w:divBdr>
                                <w:top w:val="none" w:sz="0" w:space="0" w:color="auto"/>
                                <w:left w:val="none" w:sz="0" w:space="0" w:color="auto"/>
                                <w:bottom w:val="none" w:sz="0" w:space="0" w:color="auto"/>
                                <w:right w:val="none" w:sz="0" w:space="0" w:color="auto"/>
                              </w:divBdr>
                              <w:divsChild>
                                <w:div w:id="781336924">
                                  <w:marLeft w:val="0"/>
                                  <w:marRight w:val="0"/>
                                  <w:marTop w:val="0"/>
                                  <w:marBottom w:val="0"/>
                                  <w:divBdr>
                                    <w:top w:val="none" w:sz="0" w:space="0" w:color="auto"/>
                                    <w:left w:val="none" w:sz="0" w:space="0" w:color="auto"/>
                                    <w:bottom w:val="none" w:sz="0" w:space="0" w:color="auto"/>
                                    <w:right w:val="none" w:sz="0" w:space="0" w:color="auto"/>
                                  </w:divBdr>
                                  <w:divsChild>
                                    <w:div w:id="2045203353">
                                      <w:marLeft w:val="0"/>
                                      <w:marRight w:val="0"/>
                                      <w:marTop w:val="0"/>
                                      <w:marBottom w:val="0"/>
                                      <w:divBdr>
                                        <w:top w:val="none" w:sz="0" w:space="0" w:color="auto"/>
                                        <w:left w:val="none" w:sz="0" w:space="0" w:color="auto"/>
                                        <w:bottom w:val="none" w:sz="0" w:space="0" w:color="auto"/>
                                        <w:right w:val="none" w:sz="0" w:space="0" w:color="auto"/>
                                      </w:divBdr>
                                      <w:divsChild>
                                        <w:div w:id="170877552">
                                          <w:marLeft w:val="0"/>
                                          <w:marRight w:val="0"/>
                                          <w:marTop w:val="0"/>
                                          <w:marBottom w:val="0"/>
                                          <w:divBdr>
                                            <w:top w:val="none" w:sz="0" w:space="0" w:color="auto"/>
                                            <w:left w:val="none" w:sz="0" w:space="0" w:color="auto"/>
                                            <w:bottom w:val="none" w:sz="0" w:space="0" w:color="auto"/>
                                            <w:right w:val="none" w:sz="0" w:space="0" w:color="auto"/>
                                          </w:divBdr>
                                          <w:divsChild>
                                            <w:div w:id="1663699872">
                                              <w:marLeft w:val="0"/>
                                              <w:marRight w:val="0"/>
                                              <w:marTop w:val="0"/>
                                              <w:marBottom w:val="0"/>
                                              <w:divBdr>
                                                <w:top w:val="none" w:sz="0" w:space="0" w:color="auto"/>
                                                <w:left w:val="none" w:sz="0" w:space="0" w:color="auto"/>
                                                <w:bottom w:val="none" w:sz="0" w:space="0" w:color="auto"/>
                                                <w:right w:val="none" w:sz="0" w:space="0" w:color="auto"/>
                                              </w:divBdr>
                                              <w:divsChild>
                                                <w:div w:id="86318455">
                                                  <w:marLeft w:val="0"/>
                                                  <w:marRight w:val="0"/>
                                                  <w:marTop w:val="0"/>
                                                  <w:marBottom w:val="0"/>
                                                  <w:divBdr>
                                                    <w:top w:val="none" w:sz="0" w:space="0" w:color="auto"/>
                                                    <w:left w:val="none" w:sz="0" w:space="0" w:color="auto"/>
                                                    <w:bottom w:val="none" w:sz="0" w:space="0" w:color="auto"/>
                                                    <w:right w:val="none" w:sz="0" w:space="0" w:color="auto"/>
                                                  </w:divBdr>
                                                  <w:divsChild>
                                                    <w:div w:id="294913962">
                                                      <w:marLeft w:val="0"/>
                                                      <w:marRight w:val="0"/>
                                                      <w:marTop w:val="0"/>
                                                      <w:marBottom w:val="0"/>
                                                      <w:divBdr>
                                                        <w:top w:val="none" w:sz="0" w:space="0" w:color="auto"/>
                                                        <w:left w:val="none" w:sz="0" w:space="0" w:color="auto"/>
                                                        <w:bottom w:val="none" w:sz="0" w:space="0" w:color="auto"/>
                                                        <w:right w:val="none" w:sz="0" w:space="0" w:color="auto"/>
                                                      </w:divBdr>
                                                      <w:divsChild>
                                                        <w:div w:id="1613317582">
                                                          <w:marLeft w:val="0"/>
                                                          <w:marRight w:val="0"/>
                                                          <w:marTop w:val="0"/>
                                                          <w:marBottom w:val="0"/>
                                                          <w:divBdr>
                                                            <w:top w:val="none" w:sz="0" w:space="0" w:color="auto"/>
                                                            <w:left w:val="none" w:sz="0" w:space="0" w:color="auto"/>
                                                            <w:bottom w:val="none" w:sz="0" w:space="0" w:color="auto"/>
                                                            <w:right w:val="none" w:sz="0" w:space="0" w:color="auto"/>
                                                          </w:divBdr>
                                                          <w:divsChild>
                                                            <w:div w:id="1234585094">
                                                              <w:marLeft w:val="0"/>
                                                              <w:marRight w:val="0"/>
                                                              <w:marTop w:val="0"/>
                                                              <w:marBottom w:val="0"/>
                                                              <w:divBdr>
                                                                <w:top w:val="none" w:sz="0" w:space="0" w:color="auto"/>
                                                                <w:left w:val="none" w:sz="0" w:space="0" w:color="auto"/>
                                                                <w:bottom w:val="none" w:sz="0" w:space="0" w:color="auto"/>
                                                                <w:right w:val="none" w:sz="0" w:space="0" w:color="auto"/>
                                                              </w:divBdr>
                                                              <w:divsChild>
                                                                <w:div w:id="110587570">
                                                                  <w:marLeft w:val="0"/>
                                                                  <w:marRight w:val="0"/>
                                                                  <w:marTop w:val="0"/>
                                                                  <w:marBottom w:val="0"/>
                                                                  <w:divBdr>
                                                                    <w:top w:val="none" w:sz="0" w:space="0" w:color="auto"/>
                                                                    <w:left w:val="none" w:sz="0" w:space="0" w:color="auto"/>
                                                                    <w:bottom w:val="none" w:sz="0" w:space="0" w:color="auto"/>
                                                                    <w:right w:val="none" w:sz="0" w:space="0" w:color="auto"/>
                                                                  </w:divBdr>
                                                                  <w:divsChild>
                                                                    <w:div w:id="2072076025">
                                                                      <w:marLeft w:val="0"/>
                                                                      <w:marRight w:val="0"/>
                                                                      <w:marTop w:val="0"/>
                                                                      <w:marBottom w:val="0"/>
                                                                      <w:divBdr>
                                                                        <w:top w:val="none" w:sz="0" w:space="0" w:color="auto"/>
                                                                        <w:left w:val="none" w:sz="0" w:space="0" w:color="auto"/>
                                                                        <w:bottom w:val="none" w:sz="0" w:space="0" w:color="auto"/>
                                                                        <w:right w:val="none" w:sz="0" w:space="0" w:color="auto"/>
                                                                      </w:divBdr>
                                                                      <w:divsChild>
                                                                        <w:div w:id="801339610">
                                                                          <w:marLeft w:val="0"/>
                                                                          <w:marRight w:val="0"/>
                                                                          <w:marTop w:val="0"/>
                                                                          <w:marBottom w:val="0"/>
                                                                          <w:divBdr>
                                                                            <w:top w:val="none" w:sz="0" w:space="0" w:color="auto"/>
                                                                            <w:left w:val="none" w:sz="0" w:space="0" w:color="auto"/>
                                                                            <w:bottom w:val="none" w:sz="0" w:space="0" w:color="auto"/>
                                                                            <w:right w:val="none" w:sz="0" w:space="0" w:color="auto"/>
                                                                          </w:divBdr>
                                                                        </w:div>
                                                                      </w:divsChild>
                                                                    </w:div>
                                                                    <w:div w:id="1534154731">
                                                                      <w:marLeft w:val="0"/>
                                                                      <w:marRight w:val="0"/>
                                                                      <w:marTop w:val="0"/>
                                                                      <w:marBottom w:val="0"/>
                                                                      <w:divBdr>
                                                                        <w:top w:val="none" w:sz="0" w:space="0" w:color="auto"/>
                                                                        <w:left w:val="none" w:sz="0" w:space="0" w:color="auto"/>
                                                                        <w:bottom w:val="none" w:sz="0" w:space="0" w:color="auto"/>
                                                                        <w:right w:val="none" w:sz="0" w:space="0" w:color="auto"/>
                                                                      </w:divBdr>
                                                                      <w:divsChild>
                                                                        <w:div w:id="1684353186">
                                                                          <w:marLeft w:val="0"/>
                                                                          <w:marRight w:val="0"/>
                                                                          <w:marTop w:val="0"/>
                                                                          <w:marBottom w:val="0"/>
                                                                          <w:divBdr>
                                                                            <w:top w:val="none" w:sz="0" w:space="0" w:color="auto"/>
                                                                            <w:left w:val="none" w:sz="0" w:space="0" w:color="auto"/>
                                                                            <w:bottom w:val="none" w:sz="0" w:space="0" w:color="auto"/>
                                                                            <w:right w:val="none" w:sz="0" w:space="0" w:color="auto"/>
                                                                          </w:divBdr>
                                                                          <w:divsChild>
                                                                            <w:div w:id="1913393950">
                                                                              <w:marLeft w:val="0"/>
                                                                              <w:marRight w:val="0"/>
                                                                              <w:marTop w:val="0"/>
                                                                              <w:marBottom w:val="0"/>
                                                                              <w:divBdr>
                                                                                <w:top w:val="none" w:sz="0" w:space="0" w:color="auto"/>
                                                                                <w:left w:val="none" w:sz="0" w:space="0" w:color="auto"/>
                                                                                <w:bottom w:val="none" w:sz="0" w:space="0" w:color="auto"/>
                                                                                <w:right w:val="none" w:sz="0" w:space="0" w:color="auto"/>
                                                                              </w:divBdr>
                                                                              <w:divsChild>
                                                                                <w:div w:id="1803378060">
                                                                                  <w:marLeft w:val="0"/>
                                                                                  <w:marRight w:val="0"/>
                                                                                  <w:marTop w:val="0"/>
                                                                                  <w:marBottom w:val="0"/>
                                                                                  <w:divBdr>
                                                                                    <w:top w:val="none" w:sz="0" w:space="0" w:color="auto"/>
                                                                                    <w:left w:val="none" w:sz="0" w:space="0" w:color="auto"/>
                                                                                    <w:bottom w:val="none" w:sz="0" w:space="0" w:color="auto"/>
                                                                                    <w:right w:val="none" w:sz="0" w:space="0" w:color="auto"/>
                                                                                  </w:divBdr>
                                                                                  <w:divsChild>
                                                                                    <w:div w:id="3908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m.hk/imgres?imgurl=https://upload.wikimedia.org/wikipedia/commons/thumb/a/aa/CJK_variant_glyphs.png/220px-CJK_variant_glyphs.png&amp;imgrefurl=https://en.wikipedia.org/wiki/Chinese_characters&amp;h=63&amp;w=220&amp;tbnid=XR8bt0V-bARu0M:&amp;docid=TXisxZGRA19ycM&amp;ei=LknBVvjoBsbU0AS8r52oBg&amp;tbm=isch&amp;ved=0ahUKEwj4t4_37PjKAhVGKpQKHbxXB2UQMwg-KBgw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hk/imgres?imgurl=https://cms-assets.tutsplus.com/uploads/users/462/posts/23444/image/simplfied-vs-traditional.jpg&amp;imgrefurl=http://webdesign.tutsplus.com/articles/the-complete-beginners-guide-to-chinese-fonts--cms-23444&amp;h=384&amp;w=600&amp;tbnid=bhI7fbnjMjrftM:&amp;docid=yENRFbiDMNUQAM&amp;ei=LknBVvjoBsbU0AS8r52oBg&amp;tbm=isch&amp;ved=0ahUKEwj4t4_37PjKAhVGKpQKHbxXB2UQMwgoKA0wD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Name:____________________________________ Class:________ (     )</vt:lpstr>
      <vt:lpstr>Tuesday English News Report</vt:lpstr>
      <vt:lpstr>Debate over Chinese characters is sensitive issue for Hongkongers  (Alex Lo)</vt:lpstr>
      <vt:lpstr>An Education Bureau goal for primary school pupils to be able to read simplified</vt:lpstr>
      <vt:lpstr>Broadcast Date: 23rd February</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jeff lee</cp:lastModifiedBy>
  <cp:revision>3</cp:revision>
  <dcterms:created xsi:type="dcterms:W3CDTF">2016-02-15T20:08:00Z</dcterms:created>
  <dcterms:modified xsi:type="dcterms:W3CDTF">2016-03-04T00:19:00Z</dcterms:modified>
</cp:coreProperties>
</file>